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A1" w:rsidRDefault="009C77A1" w:rsidP="009C77A1">
      <w:pPr>
        <w:jc w:val="center"/>
        <w:rPr>
          <w:bCs/>
          <w:iCs/>
          <w:sz w:val="24"/>
          <w:szCs w:val="24"/>
          <w:u w:val="single"/>
        </w:rPr>
      </w:pPr>
      <w:r>
        <w:rPr>
          <w:bCs/>
          <w:iCs/>
          <w:sz w:val="24"/>
          <w:szCs w:val="24"/>
        </w:rPr>
        <w:t xml:space="preserve">Государственное бюджетное  общеобразовательное учреждение </w:t>
      </w:r>
      <w:r>
        <w:rPr>
          <w:bCs/>
          <w:iCs/>
          <w:sz w:val="24"/>
          <w:szCs w:val="24"/>
        </w:rPr>
        <w:br/>
        <w:t>средняя общеобразовательная школа № 591 Невского района</w:t>
      </w:r>
      <w:proofErr w:type="gramStart"/>
      <w:r>
        <w:rPr>
          <w:bCs/>
          <w:iCs/>
          <w:sz w:val="24"/>
          <w:szCs w:val="24"/>
        </w:rPr>
        <w:t xml:space="preserve"> С</w:t>
      </w:r>
      <w:proofErr w:type="gramEnd"/>
      <w:r>
        <w:rPr>
          <w:bCs/>
          <w:iCs/>
          <w:sz w:val="24"/>
          <w:szCs w:val="24"/>
        </w:rPr>
        <w:t>анкт – Петербурга</w:t>
      </w:r>
      <w:r>
        <w:rPr>
          <w:bCs/>
          <w:iCs/>
          <w:sz w:val="24"/>
          <w:szCs w:val="24"/>
        </w:rPr>
        <w:br/>
      </w:r>
    </w:p>
    <w:p w:rsidR="009C77A1" w:rsidRDefault="009C77A1" w:rsidP="009C77A1">
      <w:pPr>
        <w:rPr>
          <w:b/>
          <w:bCs/>
          <w:iCs/>
          <w:sz w:val="24"/>
          <w:szCs w:val="24"/>
          <w:u w:val="single"/>
        </w:rPr>
      </w:pPr>
    </w:p>
    <w:p w:rsidR="009C77A1" w:rsidRDefault="009C77A1" w:rsidP="009C77A1">
      <w:pPr>
        <w:rPr>
          <w:b/>
          <w:bCs/>
          <w:iCs/>
          <w:sz w:val="24"/>
          <w:szCs w:val="24"/>
          <w:u w:val="single"/>
        </w:rPr>
      </w:pPr>
    </w:p>
    <w:p w:rsidR="009C77A1" w:rsidRDefault="009C77A1" w:rsidP="009C77A1">
      <w:pPr>
        <w:rPr>
          <w:sz w:val="24"/>
          <w:szCs w:val="24"/>
        </w:rPr>
      </w:pPr>
      <w:r>
        <w:rPr>
          <w:sz w:val="24"/>
          <w:szCs w:val="24"/>
        </w:rPr>
        <w:t>« ПРИНЯТО</w:t>
      </w:r>
      <w:r>
        <w:rPr>
          <w:b/>
          <w:sz w:val="24"/>
          <w:szCs w:val="24"/>
        </w:rPr>
        <w:t xml:space="preserve">»                                                                  « </w:t>
      </w:r>
      <w:r>
        <w:rPr>
          <w:sz w:val="24"/>
          <w:szCs w:val="24"/>
        </w:rPr>
        <w:t>УТВЕРЖДАЮ»</w:t>
      </w:r>
    </w:p>
    <w:p w:rsidR="009C77A1" w:rsidRDefault="009C77A1" w:rsidP="009C77A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</w:p>
    <w:p w:rsidR="009C77A1" w:rsidRDefault="009C77A1" w:rsidP="009C77A1">
      <w:pPr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 xml:space="preserve">Решением педагогического совета                         Директор ГБОУ СОШ № 591              </w:t>
      </w:r>
    </w:p>
    <w:p w:rsidR="009C77A1" w:rsidRDefault="009C77A1" w:rsidP="009C77A1">
      <w:pPr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>ГБОУ СОШ №591                                                   Невского района г. Санкт-Петербурга</w:t>
      </w:r>
    </w:p>
    <w:p w:rsidR="009C77A1" w:rsidRDefault="009C77A1" w:rsidP="009C77A1">
      <w:pPr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 xml:space="preserve">Невского района Санкт-Петербурга                        ------------------------/ Л.П. </w:t>
      </w:r>
      <w:proofErr w:type="spellStart"/>
      <w:r>
        <w:rPr>
          <w:sz w:val="24"/>
          <w:szCs w:val="24"/>
        </w:rPr>
        <w:t>Чепёлкина</w:t>
      </w:r>
      <w:proofErr w:type="spellEnd"/>
      <w:r>
        <w:rPr>
          <w:sz w:val="24"/>
          <w:szCs w:val="24"/>
        </w:rPr>
        <w:t xml:space="preserve">/  </w:t>
      </w:r>
    </w:p>
    <w:p w:rsidR="009C77A1" w:rsidRPr="003C6D4F" w:rsidRDefault="009C77A1" w:rsidP="009C77A1">
      <w:pPr>
        <w:spacing w:line="100" w:lineRule="atLeast"/>
        <w:rPr>
          <w:sz w:val="24"/>
          <w:szCs w:val="24"/>
        </w:rPr>
      </w:pPr>
      <w:r w:rsidRPr="0014299E">
        <w:rPr>
          <w:sz w:val="24"/>
          <w:szCs w:val="24"/>
        </w:rPr>
        <w:t xml:space="preserve">Протокол № </w:t>
      </w:r>
      <w:r w:rsidR="0014299E" w:rsidRPr="0014299E">
        <w:rPr>
          <w:sz w:val="24"/>
          <w:szCs w:val="24"/>
        </w:rPr>
        <w:t>6</w:t>
      </w:r>
      <w:r w:rsidRPr="0014299E">
        <w:rPr>
          <w:sz w:val="24"/>
          <w:szCs w:val="24"/>
        </w:rPr>
        <w:t xml:space="preserve"> от « 3</w:t>
      </w:r>
      <w:r w:rsidR="0014299E" w:rsidRPr="0014299E">
        <w:rPr>
          <w:sz w:val="24"/>
          <w:szCs w:val="24"/>
        </w:rPr>
        <w:t>1</w:t>
      </w:r>
      <w:r w:rsidRPr="0014299E">
        <w:rPr>
          <w:sz w:val="24"/>
          <w:szCs w:val="24"/>
        </w:rPr>
        <w:t>» августа 20</w:t>
      </w:r>
      <w:r w:rsidR="0014299E" w:rsidRPr="0014299E">
        <w:rPr>
          <w:sz w:val="24"/>
          <w:szCs w:val="24"/>
        </w:rPr>
        <w:t>20</w:t>
      </w:r>
      <w:r w:rsidRPr="0014299E">
        <w:rPr>
          <w:sz w:val="24"/>
          <w:szCs w:val="24"/>
        </w:rPr>
        <w:t xml:space="preserve"> г</w:t>
      </w:r>
      <w:r w:rsidRPr="00320999">
        <w:rPr>
          <w:color w:val="FF0000"/>
          <w:sz w:val="24"/>
          <w:szCs w:val="24"/>
        </w:rPr>
        <w:t xml:space="preserve">.                 </w:t>
      </w:r>
      <w:r w:rsidR="003C6D4F">
        <w:rPr>
          <w:color w:val="FF0000"/>
          <w:sz w:val="24"/>
          <w:szCs w:val="24"/>
        </w:rPr>
        <w:t xml:space="preserve"> </w:t>
      </w:r>
      <w:r w:rsidR="003C6D4F" w:rsidRPr="003C6D4F">
        <w:rPr>
          <w:sz w:val="24"/>
          <w:szCs w:val="24"/>
        </w:rPr>
        <w:t>Приказ № 188 о/д от « 01» сентября 2020</w:t>
      </w:r>
      <w:r w:rsidRPr="003C6D4F">
        <w:rPr>
          <w:sz w:val="24"/>
          <w:szCs w:val="24"/>
        </w:rPr>
        <w:t>г</w:t>
      </w:r>
    </w:p>
    <w:p w:rsidR="009C77A1" w:rsidRDefault="009C77A1" w:rsidP="009C77A1">
      <w:pPr>
        <w:jc w:val="center"/>
        <w:rPr>
          <w:b/>
          <w:sz w:val="24"/>
          <w:szCs w:val="24"/>
          <w:u w:val="single"/>
        </w:rPr>
      </w:pPr>
      <w:r w:rsidRPr="003C6D4F">
        <w:rPr>
          <w:b/>
          <w:bCs/>
          <w:iCs/>
          <w:sz w:val="24"/>
          <w:szCs w:val="24"/>
          <w:u w:val="single"/>
        </w:rPr>
        <w:br/>
      </w: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  <w:bookmarkStart w:id="0" w:name="_GoBack"/>
      <w:bookmarkEnd w:id="0"/>
    </w:p>
    <w:p w:rsidR="009C77A1" w:rsidRDefault="009C77A1" w:rsidP="009C77A1">
      <w:pPr>
        <w:jc w:val="center"/>
        <w:rPr>
          <w:sz w:val="24"/>
          <w:szCs w:val="24"/>
        </w:rPr>
      </w:pPr>
    </w:p>
    <w:p w:rsidR="009C77A1" w:rsidRDefault="009C77A1" w:rsidP="009C77A1">
      <w:pPr>
        <w:spacing w:line="10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Рабочая программа внеурочной деятельности</w:t>
      </w:r>
    </w:p>
    <w:p w:rsidR="009C77A1" w:rsidRDefault="009C77A1" w:rsidP="009C77A1">
      <w:pPr>
        <w:adjustRightInd w:val="0"/>
        <w:jc w:val="center"/>
        <w:rPr>
          <w:rFonts w:eastAsiaTheme="minorHAnsi"/>
          <w:bCs/>
          <w:sz w:val="28"/>
          <w:szCs w:val="28"/>
        </w:rPr>
      </w:pPr>
    </w:p>
    <w:p w:rsidR="009C77A1" w:rsidRPr="00320999" w:rsidRDefault="009C77A1" w:rsidP="009C77A1">
      <w:pPr>
        <w:adjustRightInd w:val="0"/>
        <w:jc w:val="center"/>
        <w:rPr>
          <w:rFonts w:eastAsiaTheme="minorHAnsi"/>
          <w:bCs/>
          <w:sz w:val="28"/>
          <w:szCs w:val="28"/>
        </w:rPr>
      </w:pPr>
      <w:r w:rsidRPr="00320999">
        <w:rPr>
          <w:rFonts w:eastAsiaTheme="minorHAnsi"/>
          <w:bCs/>
          <w:sz w:val="28"/>
          <w:szCs w:val="28"/>
        </w:rPr>
        <w:t>(общекультурное направление)</w:t>
      </w:r>
    </w:p>
    <w:p w:rsidR="009C77A1" w:rsidRPr="005E581B" w:rsidRDefault="009C77A1" w:rsidP="009C77A1">
      <w:pPr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320999">
        <w:rPr>
          <w:rFonts w:eastAsiaTheme="minorHAnsi"/>
          <w:bCs/>
          <w:sz w:val="28"/>
          <w:szCs w:val="28"/>
        </w:rPr>
        <w:t>«</w:t>
      </w:r>
      <w:r w:rsidRPr="005E581B">
        <w:rPr>
          <w:rFonts w:eastAsiaTheme="minorHAnsi"/>
          <w:b/>
          <w:bCs/>
          <w:sz w:val="28"/>
          <w:szCs w:val="28"/>
        </w:rPr>
        <w:t>Английский язык для эрудитов и</w:t>
      </w:r>
    </w:p>
    <w:p w:rsidR="009C77A1" w:rsidRPr="005E581B" w:rsidRDefault="009C77A1" w:rsidP="009C77A1">
      <w:pPr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5E581B">
        <w:rPr>
          <w:rFonts w:eastAsiaTheme="minorHAnsi"/>
          <w:b/>
          <w:bCs/>
          <w:sz w:val="28"/>
          <w:szCs w:val="28"/>
        </w:rPr>
        <w:t>покорителей олимпа»</w:t>
      </w:r>
    </w:p>
    <w:p w:rsidR="009C77A1" w:rsidRDefault="009C77A1" w:rsidP="009C77A1">
      <w:pPr>
        <w:adjustRightInd w:val="0"/>
        <w:jc w:val="center"/>
        <w:rPr>
          <w:rFonts w:eastAsiaTheme="minorHAnsi"/>
          <w:bCs/>
          <w:sz w:val="28"/>
          <w:szCs w:val="28"/>
        </w:rPr>
      </w:pPr>
      <w:r w:rsidRPr="00320999">
        <w:rPr>
          <w:rFonts w:eastAsiaTheme="minorHAnsi"/>
          <w:bCs/>
          <w:sz w:val="28"/>
          <w:szCs w:val="28"/>
        </w:rPr>
        <w:t>основного общего образования</w:t>
      </w:r>
    </w:p>
    <w:p w:rsidR="005E581B" w:rsidRPr="00320999" w:rsidRDefault="005E581B" w:rsidP="009C77A1">
      <w:pPr>
        <w:adjustRightInd w:val="0"/>
        <w:jc w:val="center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8-9 класс</w:t>
      </w:r>
    </w:p>
    <w:p w:rsidR="009C77A1" w:rsidRPr="00320999" w:rsidRDefault="009C77A1" w:rsidP="009C77A1">
      <w:pPr>
        <w:adjustRightInd w:val="0"/>
        <w:jc w:val="center"/>
        <w:rPr>
          <w:rFonts w:eastAsiaTheme="minorHAnsi"/>
          <w:bCs/>
          <w:sz w:val="28"/>
          <w:szCs w:val="28"/>
        </w:rPr>
      </w:pPr>
      <w:r w:rsidRPr="00320999">
        <w:rPr>
          <w:rFonts w:eastAsiaTheme="minorHAnsi"/>
          <w:bCs/>
          <w:sz w:val="28"/>
          <w:szCs w:val="28"/>
        </w:rPr>
        <w:t>срок реализации – 2 года</w:t>
      </w:r>
    </w:p>
    <w:p w:rsidR="009C77A1" w:rsidRPr="00320999" w:rsidRDefault="009C77A1" w:rsidP="009C77A1">
      <w:pPr>
        <w:spacing w:line="360" w:lineRule="auto"/>
        <w:jc w:val="center"/>
        <w:rPr>
          <w:bCs/>
          <w:sz w:val="28"/>
          <w:szCs w:val="28"/>
        </w:rPr>
      </w:pPr>
    </w:p>
    <w:p w:rsidR="009C77A1" w:rsidRDefault="009C77A1" w:rsidP="009C77A1">
      <w:pPr>
        <w:spacing w:line="360" w:lineRule="auto"/>
        <w:jc w:val="center"/>
        <w:rPr>
          <w:b/>
          <w:bCs/>
          <w:sz w:val="28"/>
          <w:szCs w:val="28"/>
        </w:rPr>
      </w:pPr>
    </w:p>
    <w:p w:rsidR="009C77A1" w:rsidRDefault="009C77A1" w:rsidP="009C77A1">
      <w:pPr>
        <w:spacing w:line="360" w:lineRule="auto"/>
        <w:jc w:val="right"/>
      </w:pPr>
      <w:r>
        <w:rPr>
          <w:b/>
          <w:bCs/>
          <w:sz w:val="28"/>
          <w:szCs w:val="28"/>
        </w:rPr>
        <w:t>учитель Завадская Марина Владимировна</w:t>
      </w: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rPr>
          <w:sz w:val="24"/>
          <w:szCs w:val="24"/>
        </w:rPr>
      </w:pPr>
    </w:p>
    <w:p w:rsidR="009C77A1" w:rsidRDefault="009C77A1" w:rsidP="009C77A1">
      <w:pPr>
        <w:ind w:right="3259"/>
        <w:jc w:val="center"/>
        <w:rPr>
          <w:sz w:val="24"/>
          <w:szCs w:val="24"/>
        </w:rPr>
      </w:pPr>
    </w:p>
    <w:p w:rsidR="009C77A1" w:rsidRDefault="009C77A1" w:rsidP="009C77A1">
      <w:pPr>
        <w:ind w:right="3259"/>
        <w:jc w:val="center"/>
        <w:rPr>
          <w:sz w:val="24"/>
          <w:szCs w:val="24"/>
        </w:rPr>
      </w:pPr>
    </w:p>
    <w:p w:rsidR="009C77A1" w:rsidRDefault="009C77A1" w:rsidP="009C77A1">
      <w:pPr>
        <w:ind w:right="3259"/>
        <w:jc w:val="center"/>
        <w:rPr>
          <w:sz w:val="24"/>
          <w:szCs w:val="24"/>
        </w:rPr>
      </w:pPr>
    </w:p>
    <w:p w:rsidR="009C77A1" w:rsidRDefault="009C77A1" w:rsidP="009C77A1">
      <w:pPr>
        <w:ind w:right="3259"/>
        <w:jc w:val="center"/>
        <w:rPr>
          <w:sz w:val="24"/>
          <w:szCs w:val="24"/>
        </w:rPr>
      </w:pPr>
    </w:p>
    <w:p w:rsidR="009C77A1" w:rsidRDefault="003D0095" w:rsidP="005E581B">
      <w:pPr>
        <w:ind w:right="325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9C77A1">
        <w:rPr>
          <w:sz w:val="24"/>
          <w:szCs w:val="24"/>
        </w:rPr>
        <w:t>Санкт-Петербург</w:t>
      </w:r>
    </w:p>
    <w:p w:rsidR="009C77A1" w:rsidRDefault="003D0095" w:rsidP="005E581B">
      <w:pPr>
        <w:ind w:right="325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9C77A1">
        <w:rPr>
          <w:sz w:val="24"/>
          <w:szCs w:val="24"/>
        </w:rPr>
        <w:t>2020-2021  учебный год</w:t>
      </w:r>
    </w:p>
    <w:p w:rsidR="00D11A87" w:rsidRDefault="00D11A87" w:rsidP="005E581B">
      <w:pPr>
        <w:pStyle w:val="a3"/>
        <w:ind w:left="252"/>
        <w:jc w:val="center"/>
        <w:rPr>
          <w:sz w:val="20"/>
        </w:rPr>
      </w:pPr>
    </w:p>
    <w:p w:rsidR="00D11A87" w:rsidRDefault="00D11A87">
      <w:pPr>
        <w:pStyle w:val="a3"/>
        <w:ind w:left="0"/>
        <w:rPr>
          <w:sz w:val="20"/>
        </w:rPr>
      </w:pPr>
    </w:p>
    <w:p w:rsidR="00D11A87" w:rsidRDefault="00D11A87">
      <w:pPr>
        <w:pStyle w:val="a3"/>
        <w:ind w:left="0"/>
        <w:rPr>
          <w:sz w:val="20"/>
        </w:rPr>
      </w:pPr>
    </w:p>
    <w:p w:rsidR="00D11A87" w:rsidRDefault="00D11A87">
      <w:pPr>
        <w:pStyle w:val="a3"/>
        <w:spacing w:before="5"/>
        <w:ind w:left="0"/>
        <w:rPr>
          <w:sz w:val="21"/>
        </w:rPr>
      </w:pPr>
    </w:p>
    <w:p w:rsidR="009C77A1" w:rsidRDefault="009C77A1">
      <w:pPr>
        <w:pStyle w:val="a3"/>
        <w:spacing w:before="5"/>
        <w:ind w:left="0"/>
        <w:rPr>
          <w:sz w:val="21"/>
        </w:rPr>
      </w:pPr>
    </w:p>
    <w:p w:rsidR="009C77A1" w:rsidRDefault="009C77A1">
      <w:pPr>
        <w:pStyle w:val="a3"/>
        <w:spacing w:before="5"/>
        <w:ind w:left="0"/>
        <w:rPr>
          <w:sz w:val="21"/>
        </w:rPr>
      </w:pPr>
    </w:p>
    <w:p w:rsidR="005E581B" w:rsidRDefault="005E581B">
      <w:pPr>
        <w:spacing w:before="68"/>
        <w:ind w:left="3375"/>
        <w:rPr>
          <w:sz w:val="21"/>
          <w:szCs w:val="24"/>
        </w:rPr>
      </w:pPr>
    </w:p>
    <w:p w:rsidR="00D11A87" w:rsidRDefault="00D82BBA">
      <w:pPr>
        <w:spacing w:before="68"/>
        <w:ind w:left="3375"/>
        <w:rPr>
          <w:b/>
          <w:sz w:val="28"/>
        </w:rPr>
      </w:pPr>
      <w:r>
        <w:rPr>
          <w:b/>
          <w:sz w:val="28"/>
        </w:rPr>
        <w:t>1.  Пояснительная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записка</w:t>
      </w:r>
    </w:p>
    <w:p w:rsidR="00D11A87" w:rsidRDefault="00D11A87">
      <w:pPr>
        <w:pStyle w:val="a3"/>
        <w:spacing w:before="3"/>
        <w:ind w:left="0"/>
        <w:rPr>
          <w:b/>
          <w:sz w:val="39"/>
        </w:rPr>
      </w:pPr>
    </w:p>
    <w:p w:rsidR="00D11A87" w:rsidRDefault="00D82BBA">
      <w:pPr>
        <w:spacing w:before="1"/>
        <w:ind w:left="1251" w:right="1468"/>
        <w:jc w:val="center"/>
        <w:rPr>
          <w:b/>
          <w:sz w:val="24"/>
        </w:rPr>
      </w:pPr>
      <w:r>
        <w:rPr>
          <w:b/>
          <w:sz w:val="24"/>
        </w:rPr>
        <w:t>Нормативно-правовые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документы</w:t>
      </w:r>
    </w:p>
    <w:p w:rsidR="003C6D4F" w:rsidRPr="0097682F" w:rsidRDefault="003C6D4F" w:rsidP="003C6D4F">
      <w:pPr>
        <w:autoSpaceDE/>
        <w:autoSpaceDN/>
        <w:spacing w:before="1" w:after="200" w:line="276" w:lineRule="auto"/>
        <w:ind w:left="1251" w:right="1468"/>
        <w:jc w:val="center"/>
        <w:rPr>
          <w:b/>
          <w:sz w:val="24"/>
          <w:szCs w:val="24"/>
        </w:rPr>
      </w:pPr>
    </w:p>
    <w:p w:rsidR="003C6D4F" w:rsidRPr="008E4A8A" w:rsidRDefault="003C6D4F" w:rsidP="003C6D4F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3C6D4F" w:rsidRPr="008E4A8A" w:rsidRDefault="003C6D4F" w:rsidP="003C6D4F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3C6D4F" w:rsidRPr="008E4A8A" w:rsidRDefault="003C6D4F" w:rsidP="003C6D4F">
      <w:pPr>
        <w:widowControl/>
        <w:numPr>
          <w:ilvl w:val="0"/>
          <w:numId w:val="19"/>
        </w:numPr>
        <w:autoSpaceDE/>
        <w:autoSpaceDN/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3C6D4F" w:rsidRPr="008E4A8A" w:rsidRDefault="003C6D4F" w:rsidP="003C6D4F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3C6D4F" w:rsidRPr="008E4A8A" w:rsidRDefault="003C6D4F" w:rsidP="003C6D4F">
      <w:pPr>
        <w:widowControl/>
        <w:numPr>
          <w:ilvl w:val="0"/>
          <w:numId w:val="19"/>
        </w:numPr>
        <w:autoSpaceDE/>
        <w:autoSpaceDN/>
        <w:jc w:val="both"/>
        <w:rPr>
          <w:bCs/>
          <w:color w:val="000000" w:themeColor="text1"/>
          <w:sz w:val="24"/>
          <w:szCs w:val="24"/>
        </w:rPr>
      </w:pPr>
      <w:proofErr w:type="gramStart"/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3C6D4F" w:rsidRPr="008E4A8A" w:rsidRDefault="003C6D4F" w:rsidP="003C6D4F">
      <w:pPr>
        <w:widowControl/>
        <w:numPr>
          <w:ilvl w:val="0"/>
          <w:numId w:val="19"/>
        </w:numPr>
        <w:autoSpaceDE/>
        <w:autoSpaceDN/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3C6D4F" w:rsidRPr="008E4A8A" w:rsidRDefault="003C6D4F" w:rsidP="003C6D4F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3C6D4F" w:rsidRPr="008E4A8A" w:rsidRDefault="003C6D4F" w:rsidP="003C6D4F">
      <w:pPr>
        <w:pStyle w:val="header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3C6D4F" w:rsidRPr="008E4A8A" w:rsidRDefault="003C6D4F" w:rsidP="003C6D4F">
      <w:pPr>
        <w:pStyle w:val="headertext"/>
        <w:shd w:val="clear" w:color="auto" w:fill="FFFFFF"/>
        <w:spacing w:before="0" w:beforeAutospacing="0" w:after="0" w:afterAutospacing="0"/>
        <w:ind w:left="644"/>
        <w:jc w:val="both"/>
        <w:textAlignment w:val="baseline"/>
        <w:rPr>
          <w:color w:val="000000" w:themeColor="text1"/>
        </w:rPr>
      </w:pPr>
    </w:p>
    <w:p w:rsidR="003C6D4F" w:rsidRPr="00020D46" w:rsidRDefault="003C6D4F" w:rsidP="003C6D4F">
      <w:pPr>
        <w:ind w:left="993" w:right="-44" w:hanging="993"/>
        <w:rPr>
          <w:rStyle w:val="apple-converted-space"/>
          <w:bCs/>
          <w:sz w:val="24"/>
          <w:szCs w:val="24"/>
        </w:rPr>
      </w:pPr>
      <w:r>
        <w:rPr>
          <w:rStyle w:val="apple-converted-space"/>
          <w:sz w:val="24"/>
          <w:szCs w:val="24"/>
        </w:rPr>
        <w:t xml:space="preserve">     9</w:t>
      </w:r>
      <w:r w:rsidRPr="00020D46">
        <w:rPr>
          <w:rStyle w:val="apple-converted-space"/>
          <w:sz w:val="24"/>
          <w:szCs w:val="24"/>
        </w:rPr>
        <w:t>.   План внеурочной деятельности образовательного учреждения ГБОУ СОШ591 Невского района Санкт-Петербурга на 2020-2021 учебный го</w:t>
      </w:r>
      <w:proofErr w:type="gramStart"/>
      <w:r w:rsidRPr="00020D46">
        <w:rPr>
          <w:rStyle w:val="apple-converted-space"/>
          <w:sz w:val="24"/>
          <w:szCs w:val="24"/>
        </w:rPr>
        <w:t>д(</w:t>
      </w:r>
      <w:proofErr w:type="gramEnd"/>
      <w:r w:rsidRPr="00020D46">
        <w:rPr>
          <w:rStyle w:val="apple-converted-space"/>
          <w:sz w:val="24"/>
          <w:szCs w:val="24"/>
        </w:rPr>
        <w:t>извлечение из образовательной программы ООО ФГОС)</w:t>
      </w:r>
    </w:p>
    <w:p w:rsidR="003C6D4F" w:rsidRDefault="003C6D4F">
      <w:pPr>
        <w:spacing w:before="1"/>
        <w:ind w:left="1251" w:right="1468"/>
        <w:jc w:val="center"/>
        <w:rPr>
          <w:b/>
          <w:sz w:val="24"/>
        </w:rPr>
      </w:pPr>
    </w:p>
    <w:p w:rsidR="003C6D4F" w:rsidRDefault="003C6D4F" w:rsidP="003C6D4F">
      <w:pPr>
        <w:spacing w:before="1"/>
        <w:ind w:left="1251" w:right="1468"/>
        <w:rPr>
          <w:b/>
          <w:sz w:val="24"/>
        </w:rPr>
      </w:pPr>
    </w:p>
    <w:p w:rsidR="00D11A87" w:rsidRDefault="00D82BBA" w:rsidP="005E581B">
      <w:pPr>
        <w:pStyle w:val="a3"/>
        <w:ind w:left="0" w:right="705"/>
      </w:pPr>
      <w:r>
        <w:t>Программа составлена на основе примерных программ внеурочной деятельности под ред. В.А. Горского. – М.: Просвещение, 2015 г.</w:t>
      </w:r>
    </w:p>
    <w:p w:rsidR="005E581B" w:rsidRDefault="005E581B" w:rsidP="005E581B">
      <w:pPr>
        <w:pStyle w:val="a3"/>
        <w:spacing w:before="1" w:line="256" w:lineRule="auto"/>
        <w:ind w:left="0" w:right="1120"/>
        <w:rPr>
          <w:sz w:val="33"/>
        </w:rPr>
      </w:pPr>
    </w:p>
    <w:p w:rsidR="00D11A87" w:rsidRDefault="00D82BBA" w:rsidP="005E581B">
      <w:pPr>
        <w:pStyle w:val="a3"/>
        <w:spacing w:before="1" w:line="256" w:lineRule="auto"/>
        <w:ind w:left="0" w:right="1120"/>
      </w:pPr>
      <w:r>
        <w:t>Рабочая программа курса внеурочной деятельности «Английский язык для эрудитов и покорителей олимпа» разработана для занятий с учащимися 8-9 классов, проявляющих особый интерес к изучению английского языка.</w:t>
      </w:r>
    </w:p>
    <w:p w:rsidR="00D11A87" w:rsidRDefault="00D82BBA" w:rsidP="005E581B">
      <w:pPr>
        <w:pStyle w:val="2"/>
        <w:spacing w:before="170"/>
        <w:ind w:left="0"/>
        <w:jc w:val="both"/>
      </w:pPr>
      <w:r>
        <w:t>Актуальность программы.</w:t>
      </w:r>
    </w:p>
    <w:p w:rsidR="00D11A87" w:rsidRDefault="00D82BBA">
      <w:pPr>
        <w:pStyle w:val="a3"/>
        <w:spacing w:before="50" w:line="288" w:lineRule="auto"/>
        <w:ind w:right="438"/>
        <w:jc w:val="both"/>
      </w:pPr>
      <w:r>
        <w:t xml:space="preserve">Данная программа представляет собой современную технологию организации внеурочной </w:t>
      </w:r>
      <w:r>
        <w:lastRenderedPageBreak/>
        <w:t>деятельности по английскому языку, которая обеспечивает как развитие продуктивной познавательной деятельности учащегося по подготовке к олимпиадам, так и предоставляет пространство для творческого самовыражения школьников. Данная программа за счет возможности самовыражения личности ребенка в иноязычной среде поддерживает стремление заинтересованных ребят в углублённом изучении иностранного языка, иноязычной</w:t>
      </w:r>
      <w:r>
        <w:rPr>
          <w:spacing w:val="-3"/>
        </w:rPr>
        <w:t xml:space="preserve"> </w:t>
      </w:r>
      <w:r>
        <w:t>культуры.</w:t>
      </w:r>
    </w:p>
    <w:p w:rsidR="00D11A87" w:rsidRDefault="00D82BBA" w:rsidP="00F261DA">
      <w:pPr>
        <w:pStyle w:val="a3"/>
        <w:spacing w:line="288" w:lineRule="auto"/>
        <w:ind w:right="438"/>
        <w:jc w:val="both"/>
      </w:pPr>
      <w:r>
        <w:rPr>
          <w:b/>
        </w:rPr>
        <w:t xml:space="preserve">Новизна программы </w:t>
      </w:r>
      <w:r>
        <w:t>определяется особенностями модернизации гуманитарного образования. Именно поэтому учтена необходимость создания условий для развития самовыражения, самооценки, творческог</w:t>
      </w:r>
      <w:r w:rsidR="00F261DA">
        <w:t>о порыва учащихся среднего звена</w:t>
      </w:r>
    </w:p>
    <w:p w:rsidR="00F261DA" w:rsidRDefault="00F261DA" w:rsidP="00F261DA">
      <w:pPr>
        <w:pStyle w:val="a3"/>
        <w:spacing w:line="288" w:lineRule="auto"/>
        <w:ind w:right="438"/>
        <w:jc w:val="both"/>
      </w:pPr>
    </w:p>
    <w:p w:rsidR="00F261DA" w:rsidRDefault="00F261DA" w:rsidP="00F261DA">
      <w:pPr>
        <w:pStyle w:val="a3"/>
        <w:spacing w:line="288" w:lineRule="auto"/>
        <w:ind w:right="438"/>
        <w:jc w:val="both"/>
        <w:sectPr w:rsidR="00F261DA">
          <w:footerReference w:type="default" r:id="rId9"/>
          <w:pgSz w:w="11900" w:h="16840"/>
          <w:pgMar w:top="1060" w:right="400" w:bottom="1120" w:left="1480" w:header="0" w:footer="926" w:gutter="0"/>
          <w:pgNumType w:start="2"/>
          <w:cols w:space="720"/>
        </w:sectPr>
      </w:pPr>
    </w:p>
    <w:p w:rsidR="00D11A87" w:rsidRDefault="00D82BBA" w:rsidP="00F261DA">
      <w:pPr>
        <w:pStyle w:val="a3"/>
        <w:spacing w:before="64"/>
        <w:ind w:left="0"/>
        <w:jc w:val="both"/>
      </w:pPr>
      <w:r>
        <w:lastRenderedPageBreak/>
        <w:t>общеобразовательной школы во внеурочное время в рамках программы деятельности</w:t>
      </w:r>
    </w:p>
    <w:p w:rsidR="00D11A87" w:rsidRDefault="00D82BBA">
      <w:pPr>
        <w:pStyle w:val="a3"/>
        <w:spacing w:before="56"/>
        <w:jc w:val="both"/>
      </w:pPr>
      <w:r>
        <w:t>«Английский язык для эрудитов и покорителей олимпа» для учащихся 8-9 классов.</w:t>
      </w:r>
    </w:p>
    <w:p w:rsidR="00D11A87" w:rsidRDefault="00D82BBA">
      <w:pPr>
        <w:pStyle w:val="a3"/>
        <w:spacing w:before="55" w:line="288" w:lineRule="auto"/>
        <w:ind w:right="438"/>
        <w:jc w:val="both"/>
      </w:pPr>
      <w:r>
        <w:rPr>
          <w:b/>
        </w:rPr>
        <w:t xml:space="preserve">Цель: </w:t>
      </w:r>
      <w:r>
        <w:t>создание организационно-педагогических условий, способствующих раскрытию и развитию интеллектуального, творческого потенциала детей для участия в олимпиадах и конкурсах по английскому языку посредством организации еженедельных занятий для детей во внеурочное время и организации творческой работы, учащихся в каникулярное время.</w:t>
      </w:r>
    </w:p>
    <w:p w:rsidR="00D11A87" w:rsidRDefault="00D82BBA">
      <w:pPr>
        <w:pStyle w:val="2"/>
        <w:spacing w:before="5"/>
      </w:pPr>
      <w:r>
        <w:t>Задачи:</w:t>
      </w:r>
    </w:p>
    <w:p w:rsidR="00D11A87" w:rsidRDefault="00D82BBA">
      <w:pPr>
        <w:pStyle w:val="a3"/>
        <w:spacing w:before="50" w:line="288" w:lineRule="auto"/>
        <w:ind w:right="705"/>
      </w:pPr>
      <w:r>
        <w:rPr>
          <w:b/>
        </w:rPr>
        <w:t xml:space="preserve">- </w:t>
      </w:r>
      <w:r>
        <w:t xml:space="preserve">совершенствовать ряд ключевых умений в области </w:t>
      </w:r>
      <w:proofErr w:type="spellStart"/>
      <w:r>
        <w:t>аудирования</w:t>
      </w:r>
      <w:proofErr w:type="spellEnd"/>
      <w:r>
        <w:t>, чтения, говорения и письма и научить применять их на практике;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rPr>
          <w:sz w:val="24"/>
        </w:rPr>
      </w:pPr>
      <w:r>
        <w:rPr>
          <w:sz w:val="24"/>
        </w:rPr>
        <w:t>ознакомить учащихся с форматом заданий всех этапов олимпиады;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6"/>
        <w:ind w:left="360"/>
        <w:rPr>
          <w:sz w:val="24"/>
        </w:rPr>
      </w:pPr>
      <w:r>
        <w:rPr>
          <w:sz w:val="24"/>
        </w:rPr>
        <w:t>обобщить и закрепить лексико-грамматический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88"/>
        </w:tabs>
        <w:spacing w:before="55" w:line="288" w:lineRule="auto"/>
        <w:ind w:right="440" w:firstLine="0"/>
        <w:rPr>
          <w:sz w:val="24"/>
        </w:rPr>
      </w:pPr>
      <w:r>
        <w:rPr>
          <w:sz w:val="24"/>
        </w:rPr>
        <w:t>развивать у учащихся гибкость, способность ориентироваться в типах заданий олимпиады;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36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сформировать навыки и умения, необходимые для успешного выполнения заданий олимпиады;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45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развивать компенсаторную компетенцию посредством языковой и контекстуальной догадки;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612"/>
          <w:tab w:val="left" w:pos="613"/>
          <w:tab w:val="left" w:pos="1743"/>
          <w:tab w:val="left" w:pos="3540"/>
          <w:tab w:val="left" w:pos="3982"/>
          <w:tab w:val="left" w:pos="5475"/>
          <w:tab w:val="left" w:pos="6833"/>
          <w:tab w:val="left" w:pos="8292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научить</w:t>
      </w:r>
      <w:r>
        <w:rPr>
          <w:sz w:val="24"/>
        </w:rPr>
        <w:tab/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объективно</w:t>
      </w:r>
      <w:r>
        <w:rPr>
          <w:sz w:val="24"/>
        </w:rPr>
        <w:tab/>
        <w:t>оценивать</w:t>
      </w:r>
      <w:r>
        <w:rPr>
          <w:sz w:val="24"/>
        </w:rPr>
        <w:tab/>
        <w:t>результаты</w:t>
      </w:r>
      <w:r>
        <w:rPr>
          <w:sz w:val="24"/>
        </w:rPr>
        <w:tab/>
      </w:r>
      <w:r>
        <w:rPr>
          <w:spacing w:val="-3"/>
          <w:sz w:val="24"/>
        </w:rPr>
        <w:t xml:space="preserve">собственной </w:t>
      </w:r>
      <w:r>
        <w:rPr>
          <w:sz w:val="24"/>
        </w:rPr>
        <w:t>интеллектуальной деятельности.</w:t>
      </w:r>
    </w:p>
    <w:p w:rsidR="00D11A87" w:rsidRDefault="00D11A87">
      <w:pPr>
        <w:pStyle w:val="a3"/>
        <w:spacing w:before="2"/>
        <w:ind w:left="0"/>
        <w:rPr>
          <w:sz w:val="29"/>
        </w:rPr>
      </w:pPr>
    </w:p>
    <w:p w:rsidR="00D11A87" w:rsidRDefault="00D82BBA">
      <w:pPr>
        <w:pStyle w:val="2"/>
        <w:spacing w:before="1"/>
        <w:ind w:left="1251" w:right="1469"/>
        <w:jc w:val="center"/>
      </w:pPr>
      <w:r>
        <w:t>Описание места курса в учебном плане</w:t>
      </w:r>
    </w:p>
    <w:p w:rsidR="00D11A87" w:rsidRDefault="00D11A87">
      <w:pPr>
        <w:pStyle w:val="a3"/>
        <w:spacing w:before="4"/>
        <w:ind w:left="0"/>
        <w:rPr>
          <w:b/>
          <w:sz w:val="28"/>
        </w:rPr>
      </w:pPr>
    </w:p>
    <w:p w:rsidR="00D11A87" w:rsidRDefault="00D82BBA">
      <w:pPr>
        <w:pStyle w:val="a3"/>
      </w:pPr>
      <w:r>
        <w:t>На данный курс за два года обучения отводится 68 часов, в год – 34, в неделю – 1 час.</w:t>
      </w:r>
    </w:p>
    <w:p w:rsidR="00D11A87" w:rsidRDefault="00D11A87">
      <w:pPr>
        <w:pStyle w:val="a3"/>
        <w:ind w:left="0"/>
        <w:rPr>
          <w:sz w:val="34"/>
        </w:rPr>
      </w:pPr>
    </w:p>
    <w:p w:rsidR="00D11A87" w:rsidRDefault="00D82BBA">
      <w:pPr>
        <w:pStyle w:val="2"/>
        <w:spacing w:line="480" w:lineRule="auto"/>
        <w:ind w:right="3361" w:firstLine="2920"/>
        <w:jc w:val="both"/>
      </w:pPr>
      <w:r>
        <w:t>Учебно-методический комплекс Методические пособия для учителя</w:t>
      </w:r>
    </w:p>
    <w:p w:rsidR="00D11A87" w:rsidRDefault="00D82BBA">
      <w:pPr>
        <w:pStyle w:val="a3"/>
        <w:spacing w:line="288" w:lineRule="auto"/>
        <w:ind w:right="439"/>
        <w:jc w:val="both"/>
      </w:pPr>
      <w:r>
        <w:t>-Школьные олимпиады. Английский язык. 5-8 классы / Е.Б. Власова. – 7-е изд. – М.: АЙРИС-пресс, 2016.</w:t>
      </w:r>
    </w:p>
    <w:p w:rsidR="00D11A87" w:rsidRDefault="00D82BBA">
      <w:pPr>
        <w:pStyle w:val="a3"/>
        <w:spacing w:line="288" w:lineRule="auto"/>
        <w:ind w:right="438"/>
        <w:jc w:val="both"/>
      </w:pPr>
      <w:r>
        <w:t>-Английский язык. 9-11 классы. Сборник олимпиадных заданий: школьный, муниципальный и региональный этапы. Книга для победителей и призёров: учебно- методическое пособие / А.С. Юрин. – Ростов н/Д: Легион, 2016.</w:t>
      </w:r>
    </w:p>
    <w:p w:rsidR="00D11A87" w:rsidRDefault="00D82BBA">
      <w:pPr>
        <w:pStyle w:val="a3"/>
        <w:spacing w:line="288" w:lineRule="auto"/>
        <w:ind w:right="441"/>
        <w:jc w:val="both"/>
      </w:pPr>
      <w:r>
        <w:t xml:space="preserve">-Олимпиады по английскому языку для 9-11 классов, К.С. Махмурян, О.П. </w:t>
      </w:r>
      <w:proofErr w:type="spellStart"/>
      <w:r>
        <w:t>Мельчина</w:t>
      </w:r>
      <w:proofErr w:type="spellEnd"/>
      <w:r>
        <w:t>, Обнинск., «Титул», 2018</w:t>
      </w:r>
    </w:p>
    <w:p w:rsidR="00D11A87" w:rsidRDefault="00D82BBA">
      <w:pPr>
        <w:pStyle w:val="a3"/>
        <w:spacing w:line="288" w:lineRule="auto"/>
        <w:ind w:right="438"/>
        <w:jc w:val="both"/>
      </w:pPr>
      <w:r>
        <w:t>-Готовимся к олимпиаде по английскому языку: Сборник заданий и ответов для 9-11 классов. Сост.: И.А. Конина, Н.Б. Донецкая и др., М.: АРКТИ,2017</w:t>
      </w:r>
    </w:p>
    <w:p w:rsidR="00D11A87" w:rsidRDefault="00D82BBA">
      <w:pPr>
        <w:pStyle w:val="a3"/>
        <w:spacing w:line="288" w:lineRule="auto"/>
        <w:ind w:right="442"/>
        <w:jc w:val="both"/>
      </w:pPr>
      <w:r>
        <w:t xml:space="preserve">-Сигал Т.К. Готовимся к олимпиадам по английскому языку. 8-11 </w:t>
      </w:r>
      <w:proofErr w:type="spellStart"/>
      <w:r>
        <w:t>классы,М</w:t>
      </w:r>
      <w:proofErr w:type="spellEnd"/>
      <w:r>
        <w:t>.: Айрис- Пресс, 2016</w:t>
      </w:r>
    </w:p>
    <w:p w:rsidR="00D11A87" w:rsidRDefault="00D82BBA">
      <w:pPr>
        <w:pStyle w:val="a3"/>
        <w:spacing w:before="157"/>
        <w:jc w:val="both"/>
      </w:pPr>
      <w:r>
        <w:t xml:space="preserve">-А.П. Гулов: </w:t>
      </w:r>
      <w:proofErr w:type="spellStart"/>
      <w:r>
        <w:t>Olympway</w:t>
      </w:r>
      <w:proofErr w:type="spellEnd"/>
      <w:r>
        <w:t xml:space="preserve">. 100 олимпиадных заданий по английскому </w:t>
      </w:r>
      <w:proofErr w:type="spellStart"/>
      <w:r>
        <w:t>языку</w:t>
      </w:r>
      <w:proofErr w:type="gramStart"/>
      <w:r>
        <w:t>,</w:t>
      </w:r>
      <w:r>
        <w:rPr>
          <w:sz w:val="22"/>
        </w:rPr>
        <w:t>М</w:t>
      </w:r>
      <w:proofErr w:type="gramEnd"/>
      <w:r>
        <w:rPr>
          <w:sz w:val="22"/>
        </w:rPr>
        <w:t>ЦНМО</w:t>
      </w:r>
      <w:proofErr w:type="spellEnd"/>
      <w:r>
        <w:rPr>
          <w:sz w:val="22"/>
        </w:rPr>
        <w:t xml:space="preserve">, </w:t>
      </w:r>
      <w:r>
        <w:t>2018</w:t>
      </w:r>
    </w:p>
    <w:p w:rsidR="00D11A87" w:rsidRDefault="00D82BBA">
      <w:pPr>
        <w:pStyle w:val="2"/>
        <w:spacing w:before="218" w:line="274" w:lineRule="exact"/>
      </w:pPr>
      <w:r>
        <w:t>Электронные образовательные ресурсы</w:t>
      </w:r>
    </w:p>
    <w:p w:rsidR="00D11A87" w:rsidRDefault="007F3726" w:rsidP="007F3726">
      <w:pPr>
        <w:pStyle w:val="a3"/>
        <w:spacing w:line="274" w:lineRule="exact"/>
        <w:sectPr w:rsidR="00D11A87">
          <w:pgSz w:w="11900" w:h="16840"/>
          <w:pgMar w:top="1060" w:right="400" w:bottom="1200" w:left="1480" w:header="0" w:footer="926" w:gutter="0"/>
          <w:cols w:space="720"/>
        </w:sectPr>
      </w:pPr>
      <w:r>
        <w:t>Интернет-ресурс</w:t>
      </w:r>
    </w:p>
    <w:p w:rsidR="00D11A87" w:rsidRDefault="004747A5" w:rsidP="007F3726">
      <w:pPr>
        <w:pStyle w:val="a3"/>
        <w:spacing w:before="64"/>
        <w:ind w:left="0"/>
      </w:pPr>
      <w:hyperlink r:id="rId10">
        <w:r w:rsidR="00D82BBA">
          <w:t xml:space="preserve">http://www.mon.gov.ru </w:t>
        </w:r>
      </w:hyperlink>
      <w:r w:rsidR="00D82BBA">
        <w:t>-Министерство образования и наук</w:t>
      </w:r>
      <w:proofErr w:type="gramStart"/>
      <w:r w:rsidR="00D82BBA">
        <w:t>и-</w:t>
      </w:r>
      <w:proofErr w:type="gramEnd"/>
      <w:r w:rsidR="00D82BBA">
        <w:t xml:space="preserve"> Федеральный портал</w:t>
      </w:r>
    </w:p>
    <w:p w:rsidR="00D11A87" w:rsidRDefault="00D82BBA">
      <w:pPr>
        <w:pStyle w:val="a3"/>
      </w:pPr>
      <w:r>
        <w:t>«Российское образование»</w:t>
      </w:r>
    </w:p>
    <w:p w:rsidR="00D11A87" w:rsidRDefault="00D82BBA">
      <w:pPr>
        <w:pStyle w:val="a3"/>
        <w:ind w:right="622"/>
      </w:pPr>
      <w:r>
        <w:rPr>
          <w:color w:val="0562C1"/>
          <w:u w:val="single" w:color="0562C1"/>
        </w:rPr>
        <w:t>https://learningapps.org/login.php</w:t>
      </w:r>
      <w:r>
        <w:rPr>
          <w:color w:val="0562C1"/>
        </w:rPr>
        <w:t xml:space="preserve"> </w:t>
      </w:r>
      <w:r>
        <w:t>- создание интерактивных мультимедийных упражнений</w:t>
      </w:r>
      <w:hyperlink r:id="rId11">
        <w:r>
          <w:t xml:space="preserve"> http://www.fipi.ru </w:t>
        </w:r>
      </w:hyperlink>
      <w:r>
        <w:t xml:space="preserve">Портал ФИПИ – Федеральный институт педагогических измерений </w:t>
      </w:r>
      <w:hyperlink r:id="rId12">
        <w:r>
          <w:t xml:space="preserve">http://edu.ru/index.php </w:t>
        </w:r>
      </w:hyperlink>
      <w:r>
        <w:t xml:space="preserve">Федеральный портал «Российское образование» </w:t>
      </w:r>
      <w:hyperlink r:id="rId13">
        <w:r>
          <w:t>http://www.prosv.ru/</w:t>
        </w:r>
      </w:hyperlink>
    </w:p>
    <w:p w:rsidR="00D11A87" w:rsidRDefault="004747A5">
      <w:pPr>
        <w:pStyle w:val="a3"/>
        <w:spacing w:before="1"/>
        <w:ind w:right="5620"/>
      </w:pPr>
      <w:hyperlink r:id="rId14">
        <w:r w:rsidR="00D82BBA">
          <w:t>www.macmillan.ru</w:t>
        </w:r>
      </w:hyperlink>
      <w:r w:rsidR="00D82BBA">
        <w:t xml:space="preserve"> </w:t>
      </w:r>
      <w:hyperlink r:id="rId15">
        <w:r w:rsidR="00D82BBA">
          <w:t>www.penguinreaders.com</w:t>
        </w:r>
      </w:hyperlink>
      <w:r w:rsidR="00D82BBA">
        <w:t xml:space="preserve"> </w:t>
      </w:r>
      <w:hyperlink r:id="rId16">
        <w:r w:rsidR="00D82BBA">
          <w:t>www.longman.ru</w:t>
        </w:r>
      </w:hyperlink>
      <w:r w:rsidR="00D82BBA">
        <w:t xml:space="preserve"> </w:t>
      </w:r>
      <w:hyperlink r:id="rId17">
        <w:r w:rsidR="00D82BBA">
          <w:t>www.teacherdevelopmentinteractive.com</w:t>
        </w:r>
      </w:hyperlink>
      <w:r w:rsidR="00D82BBA">
        <w:t xml:space="preserve"> </w:t>
      </w:r>
      <w:hyperlink r:id="rId18">
        <w:r w:rsidR="00D82BBA">
          <w:t>www.visitlondon.com</w:t>
        </w:r>
      </w:hyperlink>
    </w:p>
    <w:p w:rsidR="00D11A87" w:rsidRPr="009C77A1" w:rsidRDefault="004747A5">
      <w:pPr>
        <w:pStyle w:val="a3"/>
        <w:spacing w:line="259" w:lineRule="auto"/>
        <w:ind w:right="6796"/>
        <w:rPr>
          <w:b/>
          <w:lang w:val="en-US"/>
        </w:rPr>
      </w:pPr>
      <w:hyperlink r:id="rId19">
        <w:r w:rsidR="00D82BBA" w:rsidRPr="009C77A1">
          <w:rPr>
            <w:lang w:val="en-US"/>
          </w:rPr>
          <w:t>www.study-english.info</w:t>
        </w:r>
      </w:hyperlink>
      <w:r w:rsidR="00D82BBA" w:rsidRPr="009C77A1">
        <w:rPr>
          <w:lang w:val="en-US"/>
        </w:rPr>
        <w:t xml:space="preserve"> </w:t>
      </w:r>
      <w:hyperlink r:id="rId20">
        <w:r w:rsidR="00D82BBA" w:rsidRPr="009C77A1">
          <w:rPr>
            <w:lang w:val="en-US"/>
          </w:rPr>
          <w:t>http://school-collection.edu.ru</w:t>
        </w:r>
      </w:hyperlink>
      <w:r w:rsidR="00D82BBA" w:rsidRPr="009C77A1">
        <w:rPr>
          <w:lang w:val="en-US"/>
        </w:rPr>
        <w:t xml:space="preserve"> www/nsportal.ru </w:t>
      </w:r>
      <w:hyperlink r:id="rId21">
        <w:r w:rsidR="00D82BBA" w:rsidRPr="009C77A1">
          <w:rPr>
            <w:color w:val="0562C1"/>
            <w:w w:val="95"/>
            <w:u w:val="single" w:color="0562C1"/>
            <w:lang w:val="en-US"/>
          </w:rPr>
          <w:t>http://english.mosolymp.ru/vos</w:t>
        </w:r>
      </w:hyperlink>
      <w:r w:rsidR="00D82BBA" w:rsidRPr="009C77A1">
        <w:rPr>
          <w:color w:val="0562C1"/>
          <w:w w:val="95"/>
          <w:lang w:val="en-US"/>
        </w:rPr>
        <w:t xml:space="preserve"> </w:t>
      </w:r>
      <w:r w:rsidR="00D82BBA" w:rsidRPr="009C77A1">
        <w:rPr>
          <w:b/>
          <w:color w:val="0562C1"/>
          <w:u w:val="thick" w:color="0562C1"/>
          <w:lang w:val="en-US"/>
        </w:rPr>
        <w:t>olimpiada.ru</w:t>
      </w:r>
    </w:p>
    <w:p w:rsidR="00D11A87" w:rsidRPr="009C77A1" w:rsidRDefault="00D82BBA">
      <w:pPr>
        <w:spacing w:before="17" w:line="273" w:lineRule="auto"/>
        <w:ind w:left="221" w:right="7735"/>
        <w:rPr>
          <w:b/>
          <w:sz w:val="24"/>
          <w:lang w:val="en-US"/>
        </w:rPr>
      </w:pPr>
      <w:proofErr w:type="gramStart"/>
      <w:r w:rsidRPr="009C77A1">
        <w:rPr>
          <w:b/>
          <w:color w:val="0562C1"/>
          <w:sz w:val="24"/>
          <w:u w:val="thick" w:color="0562C1"/>
          <w:lang w:val="en-US"/>
        </w:rPr>
        <w:t>english-olympiad.ru</w:t>
      </w:r>
      <w:proofErr w:type="gramEnd"/>
      <w:r w:rsidRPr="009C77A1">
        <w:rPr>
          <w:b/>
          <w:color w:val="0562C1"/>
          <w:sz w:val="24"/>
          <w:lang w:val="en-US"/>
        </w:rPr>
        <w:t xml:space="preserve"> </w:t>
      </w:r>
      <w:r w:rsidRPr="009C77A1">
        <w:rPr>
          <w:b/>
          <w:color w:val="0562C1"/>
          <w:sz w:val="24"/>
          <w:u w:val="thick" w:color="0562C1"/>
          <w:lang w:val="en-US"/>
        </w:rPr>
        <w:t>metaschool.ru</w:t>
      </w:r>
      <w:r w:rsidRPr="009C77A1">
        <w:rPr>
          <w:b/>
          <w:color w:val="0562C1"/>
          <w:sz w:val="24"/>
          <w:lang w:val="en-US"/>
        </w:rPr>
        <w:t xml:space="preserve"> </w:t>
      </w:r>
      <w:r w:rsidRPr="009C77A1">
        <w:rPr>
          <w:b/>
          <w:color w:val="0562C1"/>
          <w:sz w:val="24"/>
          <w:u w:val="thick" w:color="0562C1"/>
          <w:lang w:val="en-US"/>
        </w:rPr>
        <w:t>myenglishonline.ru</w:t>
      </w:r>
      <w:r w:rsidRPr="009C77A1">
        <w:rPr>
          <w:b/>
          <w:color w:val="0562C1"/>
          <w:sz w:val="24"/>
          <w:lang w:val="en-US"/>
        </w:rPr>
        <w:t xml:space="preserve"> </w:t>
      </w:r>
      <w:r w:rsidRPr="009C77A1">
        <w:rPr>
          <w:b/>
          <w:color w:val="0562C1"/>
          <w:sz w:val="24"/>
          <w:u w:val="thick" w:color="0562C1"/>
          <w:lang w:val="en-US"/>
        </w:rPr>
        <w:t>mir-olimpiad.ru</w:t>
      </w:r>
      <w:r w:rsidRPr="009C77A1">
        <w:rPr>
          <w:b/>
          <w:color w:val="0562C1"/>
          <w:sz w:val="24"/>
          <w:lang w:val="en-US"/>
        </w:rPr>
        <w:t xml:space="preserve"> </w:t>
      </w:r>
      <w:proofErr w:type="spellStart"/>
      <w:r>
        <w:rPr>
          <w:b/>
          <w:color w:val="0562C1"/>
          <w:sz w:val="24"/>
          <w:u w:val="thick" w:color="0562C1"/>
        </w:rPr>
        <w:t>профконкурс</w:t>
      </w:r>
      <w:proofErr w:type="spellEnd"/>
      <w:r w:rsidRPr="009C77A1">
        <w:rPr>
          <w:b/>
          <w:color w:val="0562C1"/>
          <w:sz w:val="24"/>
          <w:u w:val="thick" w:color="0562C1"/>
          <w:lang w:val="en-US"/>
        </w:rPr>
        <w:t>.</w:t>
      </w:r>
      <w:proofErr w:type="spellStart"/>
      <w:r>
        <w:rPr>
          <w:b/>
          <w:color w:val="0562C1"/>
          <w:sz w:val="24"/>
          <w:u w:val="thick" w:color="0562C1"/>
        </w:rPr>
        <w:t>рф</w:t>
      </w:r>
      <w:proofErr w:type="spellEnd"/>
    </w:p>
    <w:p w:rsidR="00D11A87" w:rsidRPr="009C77A1" w:rsidRDefault="00D11A87">
      <w:pPr>
        <w:pStyle w:val="a3"/>
        <w:spacing w:before="1"/>
        <w:ind w:left="0"/>
        <w:rPr>
          <w:b/>
          <w:sz w:val="13"/>
          <w:lang w:val="en-US"/>
        </w:rPr>
      </w:pPr>
    </w:p>
    <w:p w:rsidR="00D11A87" w:rsidRDefault="00D82BBA">
      <w:pPr>
        <w:spacing w:before="90"/>
        <w:ind w:left="221"/>
        <w:rPr>
          <w:b/>
          <w:sz w:val="24"/>
        </w:rPr>
      </w:pPr>
      <w:r>
        <w:rPr>
          <w:b/>
          <w:sz w:val="24"/>
        </w:rPr>
        <w:t>Средства обучения</w:t>
      </w:r>
    </w:p>
    <w:p w:rsidR="00D11A87" w:rsidRDefault="00D82BBA">
      <w:pPr>
        <w:pStyle w:val="a5"/>
        <w:numPr>
          <w:ilvl w:val="0"/>
          <w:numId w:val="16"/>
        </w:numPr>
        <w:tabs>
          <w:tab w:val="left" w:pos="462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пособия.</w:t>
      </w:r>
    </w:p>
    <w:p w:rsidR="00D11A87" w:rsidRDefault="00D82BBA">
      <w:pPr>
        <w:pStyle w:val="a3"/>
        <w:spacing w:line="274" w:lineRule="exact"/>
      </w:pPr>
      <w:r>
        <w:t>Учебные таблицы по английскому языку. Издательство «Комплект», 2018</w:t>
      </w:r>
    </w:p>
    <w:p w:rsidR="00D11A87" w:rsidRDefault="00D82BBA">
      <w:pPr>
        <w:pStyle w:val="a5"/>
        <w:numPr>
          <w:ilvl w:val="0"/>
          <w:numId w:val="16"/>
        </w:numPr>
        <w:tabs>
          <w:tab w:val="left" w:pos="462"/>
        </w:tabs>
        <w:spacing w:before="1"/>
        <w:ind w:left="221" w:right="6024" w:firstLine="0"/>
        <w:rPr>
          <w:sz w:val="24"/>
        </w:rPr>
      </w:pPr>
      <w:r>
        <w:rPr>
          <w:b/>
          <w:sz w:val="24"/>
        </w:rPr>
        <w:t xml:space="preserve">Технические средства </w:t>
      </w:r>
      <w:r>
        <w:rPr>
          <w:b/>
          <w:spacing w:val="-3"/>
          <w:sz w:val="24"/>
        </w:rPr>
        <w:t>обучения</w:t>
      </w:r>
      <w:r>
        <w:rPr>
          <w:spacing w:val="-3"/>
          <w:sz w:val="24"/>
        </w:rPr>
        <w:t xml:space="preserve">: </w:t>
      </w:r>
      <w:r>
        <w:rPr>
          <w:sz w:val="24"/>
        </w:rPr>
        <w:t>1)компьютер;</w:t>
      </w:r>
    </w:p>
    <w:p w:rsidR="00D11A87" w:rsidRDefault="00D82BBA">
      <w:pPr>
        <w:pStyle w:val="a5"/>
        <w:numPr>
          <w:ilvl w:val="0"/>
          <w:numId w:val="15"/>
        </w:numPr>
        <w:tabs>
          <w:tab w:val="left" w:pos="472"/>
        </w:tabs>
        <w:ind w:hanging="251"/>
        <w:rPr>
          <w:sz w:val="24"/>
        </w:rPr>
      </w:pPr>
      <w:r>
        <w:rPr>
          <w:sz w:val="24"/>
        </w:rPr>
        <w:t>мультимедийный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проектор;</w:t>
      </w:r>
    </w:p>
    <w:p w:rsidR="00D11A87" w:rsidRDefault="00D82BBA">
      <w:pPr>
        <w:pStyle w:val="a5"/>
        <w:numPr>
          <w:ilvl w:val="0"/>
          <w:numId w:val="15"/>
        </w:numPr>
        <w:tabs>
          <w:tab w:val="left" w:pos="472"/>
        </w:tabs>
        <w:ind w:hanging="251"/>
        <w:rPr>
          <w:sz w:val="24"/>
        </w:rPr>
      </w:pPr>
      <w:r>
        <w:rPr>
          <w:sz w:val="24"/>
        </w:rPr>
        <w:t>интерактивная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доска.</w:t>
      </w:r>
    </w:p>
    <w:p w:rsidR="00D11A87" w:rsidRDefault="00D11A87">
      <w:pPr>
        <w:pStyle w:val="a3"/>
        <w:spacing w:before="2"/>
        <w:ind w:left="0"/>
        <w:rPr>
          <w:sz w:val="29"/>
        </w:rPr>
      </w:pPr>
    </w:p>
    <w:p w:rsidR="00D11A87" w:rsidRDefault="00D82BBA">
      <w:pPr>
        <w:pStyle w:val="2"/>
      </w:pPr>
      <w:r>
        <w:t>Таблица распределения по годам обучения и темам</w:t>
      </w:r>
    </w:p>
    <w:p w:rsidR="00D11A87" w:rsidRDefault="00D11A87">
      <w:pPr>
        <w:pStyle w:val="a3"/>
        <w:ind w:left="0"/>
        <w:rPr>
          <w:b/>
          <w:sz w:val="20"/>
        </w:rPr>
      </w:pPr>
    </w:p>
    <w:p w:rsidR="00D11A87" w:rsidRDefault="00D11A87">
      <w:pPr>
        <w:pStyle w:val="a3"/>
        <w:spacing w:before="10"/>
        <w:ind w:left="0"/>
        <w:rPr>
          <w:b/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6463"/>
        <w:gridCol w:w="1411"/>
        <w:gridCol w:w="1416"/>
      </w:tblGrid>
      <w:tr w:rsidR="00D11A87">
        <w:trPr>
          <w:trHeight w:val="661"/>
        </w:trPr>
        <w:tc>
          <w:tcPr>
            <w:tcW w:w="485" w:type="dxa"/>
            <w:vMerge w:val="restart"/>
          </w:tcPr>
          <w:p w:rsidR="00D11A87" w:rsidRDefault="00D82BBA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6463" w:type="dxa"/>
            <w:vMerge w:val="restart"/>
          </w:tcPr>
          <w:p w:rsidR="00D11A87" w:rsidRDefault="00D82BBA">
            <w:pPr>
              <w:pStyle w:val="TableParagraph"/>
              <w:spacing w:line="268" w:lineRule="exact"/>
              <w:ind w:left="2951" w:right="294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827" w:type="dxa"/>
            <w:gridSpan w:val="2"/>
          </w:tcPr>
          <w:p w:rsidR="00D11A87" w:rsidRDefault="00D82BBA">
            <w:pPr>
              <w:pStyle w:val="TableParagraph"/>
              <w:spacing w:line="273" w:lineRule="exact"/>
              <w:ind w:left="519" w:right="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 по</w:t>
            </w:r>
          </w:p>
          <w:p w:rsidR="00D11A87" w:rsidRDefault="00D82BBA">
            <w:pPr>
              <w:pStyle w:val="TableParagraph"/>
              <w:spacing w:before="55"/>
              <w:ind w:left="515" w:right="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классам</w:t>
            </w:r>
          </w:p>
        </w:tc>
      </w:tr>
      <w:tr w:rsidR="00D11A87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D11A87" w:rsidRDefault="00D11A87">
            <w:pPr>
              <w:rPr>
                <w:sz w:val="2"/>
                <w:szCs w:val="2"/>
              </w:rPr>
            </w:pPr>
          </w:p>
        </w:tc>
        <w:tc>
          <w:tcPr>
            <w:tcW w:w="6463" w:type="dxa"/>
            <w:vMerge/>
            <w:tcBorders>
              <w:top w:val="nil"/>
            </w:tcBorders>
          </w:tcPr>
          <w:p w:rsidR="00D11A87" w:rsidRDefault="00D11A87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</w:tr>
      <w:tr w:rsidR="00D11A87">
        <w:trPr>
          <w:trHeight w:val="1324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88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форматом школьного / муниципального / регионального этапа Всероссийской олимпиады школьников по английскому языку. Разбор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</w:p>
          <w:p w:rsidR="00D11A87" w:rsidRDefault="00D82BB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заданий, показ работ, апелляция.</w:t>
            </w:r>
          </w:p>
        </w:tc>
        <w:tc>
          <w:tcPr>
            <w:tcW w:w="1411" w:type="dxa"/>
          </w:tcPr>
          <w:p w:rsidR="00D11A87" w:rsidRDefault="0068422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 понимания устной речи.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11A87">
        <w:trPr>
          <w:trHeight w:val="664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 понимания письменной</w:t>
            </w:r>
          </w:p>
          <w:p w:rsidR="00D11A87" w:rsidRDefault="00D82BBA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411" w:type="dxa"/>
          </w:tcPr>
          <w:p w:rsidR="00D11A87" w:rsidRDefault="006842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11A87">
        <w:trPr>
          <w:trHeight w:val="661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tabs>
                <w:tab w:val="left" w:pos="1564"/>
                <w:tab w:val="left" w:pos="3133"/>
                <w:tab w:val="left" w:pos="3649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z w:val="24"/>
              </w:rPr>
              <w:tab/>
              <w:t>подготовки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лексико-грамматическому</w:t>
            </w:r>
          </w:p>
          <w:p w:rsidR="00D11A87" w:rsidRDefault="00D82BBA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тестированию.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 подготовки к разделу «Письмо»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Стратегии подготовки к разделу «Говорение»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по страноведению.</w:t>
            </w:r>
          </w:p>
        </w:tc>
        <w:tc>
          <w:tcPr>
            <w:tcW w:w="1411" w:type="dxa"/>
          </w:tcPr>
          <w:p w:rsidR="00D11A87" w:rsidRDefault="00653AA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</w:tbl>
    <w:p w:rsidR="00D11A87" w:rsidRDefault="00D11A87">
      <w:pPr>
        <w:spacing w:line="268" w:lineRule="exact"/>
        <w:rPr>
          <w:sz w:val="24"/>
        </w:rPr>
        <w:sectPr w:rsidR="00D11A87">
          <w:pgSz w:w="11900" w:h="16840"/>
          <w:pgMar w:top="1060" w:right="400" w:bottom="120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6463"/>
        <w:gridCol w:w="1411"/>
        <w:gridCol w:w="1416"/>
      </w:tblGrid>
      <w:tr w:rsidR="00D11A87">
        <w:trPr>
          <w:trHeight w:val="664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w w:val="99"/>
                <w:sz w:val="24"/>
              </w:rPr>
              <w:lastRenderedPageBreak/>
              <w:t>8</w:t>
            </w:r>
          </w:p>
        </w:tc>
        <w:tc>
          <w:tcPr>
            <w:tcW w:w="6463" w:type="dxa"/>
          </w:tcPr>
          <w:p w:rsidR="00D11A87" w:rsidRDefault="00653AA8">
            <w:pPr>
              <w:pStyle w:val="TableParagraph"/>
              <w:tabs>
                <w:tab w:val="left" w:pos="1302"/>
                <w:tab w:val="left" w:pos="2128"/>
                <w:tab w:val="left" w:pos="2485"/>
                <w:tab w:val="left" w:pos="3592"/>
                <w:tab w:val="left" w:pos="5063"/>
              </w:tabs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Пробные</w:t>
            </w:r>
            <w:r w:rsidR="00D82BBA">
              <w:rPr>
                <w:sz w:val="24"/>
              </w:rPr>
              <w:tab/>
              <w:t>тесты</w:t>
            </w:r>
            <w:r w:rsidR="00D82BBA">
              <w:rPr>
                <w:sz w:val="24"/>
              </w:rPr>
              <w:tab/>
              <w:t>в</w:t>
            </w:r>
            <w:r w:rsidR="00D82BBA">
              <w:rPr>
                <w:sz w:val="24"/>
              </w:rPr>
              <w:tab/>
              <w:t>формате</w:t>
            </w:r>
            <w:r w:rsidR="00D82BBA">
              <w:rPr>
                <w:sz w:val="24"/>
              </w:rPr>
              <w:tab/>
              <w:t>олимпиады.</w:t>
            </w:r>
            <w:r w:rsidR="00D82BBA">
              <w:rPr>
                <w:sz w:val="24"/>
              </w:rPr>
              <w:tab/>
              <w:t>Выполнение</w:t>
            </w:r>
          </w:p>
          <w:p w:rsidR="00D11A87" w:rsidRDefault="00D82BBA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Итоговый тест в формате олимпиадных заданий.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11A87">
        <w:trPr>
          <w:trHeight w:val="330"/>
        </w:trPr>
        <w:tc>
          <w:tcPr>
            <w:tcW w:w="485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6463" w:type="dxa"/>
          </w:tcPr>
          <w:p w:rsidR="00D11A87" w:rsidRDefault="00D82BB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 68</w:t>
            </w:r>
          </w:p>
        </w:tc>
        <w:tc>
          <w:tcPr>
            <w:tcW w:w="1411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16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D11A87" w:rsidRDefault="00D11A87">
      <w:pPr>
        <w:pStyle w:val="a3"/>
        <w:ind w:left="0"/>
        <w:rPr>
          <w:b/>
          <w:sz w:val="20"/>
        </w:rPr>
      </w:pPr>
    </w:p>
    <w:p w:rsidR="00D11A87" w:rsidRDefault="00D11A87">
      <w:pPr>
        <w:pStyle w:val="a3"/>
        <w:spacing w:before="10"/>
        <w:ind w:left="0"/>
        <w:rPr>
          <w:b/>
          <w:sz w:val="28"/>
        </w:rPr>
      </w:pPr>
    </w:p>
    <w:p w:rsidR="00D11A87" w:rsidRDefault="00D82BBA">
      <w:pPr>
        <w:pStyle w:val="a5"/>
        <w:numPr>
          <w:ilvl w:val="1"/>
          <w:numId w:val="16"/>
        </w:numPr>
        <w:tabs>
          <w:tab w:val="left" w:pos="2968"/>
        </w:tabs>
        <w:spacing w:before="90"/>
        <w:ind w:hanging="361"/>
        <w:jc w:val="left"/>
        <w:rPr>
          <w:b/>
          <w:sz w:val="24"/>
        </w:rPr>
      </w:pPr>
      <w:r>
        <w:rPr>
          <w:b/>
          <w:sz w:val="24"/>
        </w:rPr>
        <w:t>Планируемые результаты 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</w:p>
    <w:p w:rsidR="00D11A87" w:rsidRDefault="00D82BBA">
      <w:pPr>
        <w:pStyle w:val="a3"/>
        <w:spacing w:before="50"/>
      </w:pPr>
      <w:r>
        <w:t>Программа направлена на формирование у учащихся универсальных учебных действий:</w:t>
      </w:r>
    </w:p>
    <w:p w:rsidR="00D11A87" w:rsidRDefault="00D82BBA">
      <w:pPr>
        <w:pStyle w:val="2"/>
        <w:spacing w:before="60" w:line="288" w:lineRule="auto"/>
        <w:ind w:right="4642"/>
      </w:pPr>
      <w:r>
        <w:t>Личностные универсальные учебные действия 8 класс</w:t>
      </w:r>
    </w:p>
    <w:p w:rsidR="00D11A87" w:rsidRDefault="00D82BBA">
      <w:pPr>
        <w:pStyle w:val="a3"/>
        <w:spacing w:line="271" w:lineRule="exact"/>
      </w:pPr>
      <w:r>
        <w:t>У обучающегося будут сформированы: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80"/>
        </w:tabs>
        <w:spacing w:before="55" w:line="288" w:lineRule="auto"/>
        <w:ind w:right="438" w:firstLine="0"/>
        <w:jc w:val="both"/>
        <w:rPr>
          <w:sz w:val="24"/>
        </w:rPr>
      </w:pPr>
      <w:r>
        <w:rPr>
          <w:sz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73"/>
        </w:tabs>
        <w:spacing w:line="288" w:lineRule="auto"/>
        <w:ind w:right="438" w:firstLine="0"/>
        <w:jc w:val="both"/>
        <w:rPr>
          <w:sz w:val="24"/>
        </w:rPr>
      </w:pPr>
      <w:r>
        <w:rPr>
          <w:sz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гуманистических, демократических и традиционных ценностей многонационального 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D11A87" w:rsidRDefault="00D82BBA">
      <w:pPr>
        <w:pStyle w:val="a3"/>
        <w:spacing w:before="1" w:line="288" w:lineRule="auto"/>
        <w:ind w:right="438"/>
        <w:jc w:val="both"/>
      </w:pPr>
      <w:r>
        <w:t>-осознанное,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88"/>
        </w:tabs>
        <w:spacing w:line="288" w:lineRule="auto"/>
        <w:ind w:right="438" w:firstLine="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71"/>
        </w:tabs>
        <w:spacing w:line="288" w:lineRule="auto"/>
        <w:ind w:right="442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мира.</w:t>
      </w:r>
    </w:p>
    <w:p w:rsidR="00D11A87" w:rsidRDefault="00D82BBA">
      <w:pPr>
        <w:pStyle w:val="2"/>
        <w:spacing w:before="5"/>
        <w:jc w:val="both"/>
      </w:pPr>
      <w:r>
        <w:t>9 класс</w:t>
      </w:r>
    </w:p>
    <w:p w:rsidR="00D11A87" w:rsidRDefault="00D82BBA">
      <w:pPr>
        <w:pStyle w:val="a3"/>
        <w:spacing w:before="50"/>
        <w:jc w:val="both"/>
      </w:pPr>
      <w:r>
        <w:t>У обучающегося будут сформированы: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 w:line="288" w:lineRule="auto"/>
        <w:ind w:right="437" w:firstLine="0"/>
        <w:jc w:val="both"/>
        <w:rPr>
          <w:sz w:val="24"/>
        </w:rPr>
      </w:pPr>
      <w:r>
        <w:rPr>
          <w:sz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основах светской этики, культуры традиционных</w:t>
      </w:r>
      <w:r>
        <w:rPr>
          <w:spacing w:val="13"/>
          <w:sz w:val="24"/>
        </w:rPr>
        <w:t xml:space="preserve"> </w:t>
      </w:r>
      <w:r>
        <w:rPr>
          <w:sz w:val="24"/>
        </w:rPr>
        <w:t>религий,</w:t>
      </w:r>
      <w:r>
        <w:rPr>
          <w:spacing w:val="11"/>
          <w:sz w:val="24"/>
        </w:rPr>
        <w:t xml:space="preserve"> </w:t>
      </w:r>
      <w:r>
        <w:rPr>
          <w:sz w:val="24"/>
        </w:rPr>
        <w:t>их</w:t>
      </w:r>
      <w:r>
        <w:rPr>
          <w:spacing w:val="13"/>
          <w:sz w:val="24"/>
        </w:rPr>
        <w:t xml:space="preserve"> </w:t>
      </w:r>
      <w:r>
        <w:rPr>
          <w:sz w:val="24"/>
        </w:rPr>
        <w:t>роли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</w:p>
    <w:p w:rsidR="00D11A87" w:rsidRDefault="00D11A87">
      <w:pPr>
        <w:spacing w:line="288" w:lineRule="auto"/>
        <w:jc w:val="both"/>
        <w:rPr>
          <w:sz w:val="24"/>
        </w:rPr>
        <w:sectPr w:rsidR="00D11A87">
          <w:pgSz w:w="11900" w:h="16840"/>
          <w:pgMar w:top="1140" w:right="400" w:bottom="1200" w:left="1480" w:header="0" w:footer="926" w:gutter="0"/>
          <w:cols w:space="720"/>
        </w:sectPr>
      </w:pPr>
    </w:p>
    <w:p w:rsidR="00D11A87" w:rsidRDefault="00D82BBA">
      <w:pPr>
        <w:pStyle w:val="a3"/>
        <w:spacing w:before="64" w:line="288" w:lineRule="auto"/>
        <w:ind w:right="438"/>
        <w:jc w:val="both"/>
      </w:pPr>
      <w:r>
        <w:lastRenderedPageBreak/>
        <w:t xml:space="preserve">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33"/>
        </w:tabs>
        <w:spacing w:before="1" w:line="288" w:lineRule="auto"/>
        <w:ind w:right="440" w:firstLine="0"/>
        <w:jc w:val="both"/>
        <w:rPr>
          <w:sz w:val="24"/>
        </w:rPr>
      </w:pPr>
      <w:r>
        <w:rPr>
          <w:sz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sz w:val="24"/>
        </w:rPr>
        <w:t>конвенционирования</w:t>
      </w:r>
      <w:proofErr w:type="spellEnd"/>
      <w:r>
        <w:rPr>
          <w:sz w:val="24"/>
        </w:rPr>
        <w:t xml:space="preserve"> интересов, процедур, готовность и способность к ведению переговоров)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04"/>
        </w:tabs>
        <w:spacing w:line="288" w:lineRule="auto"/>
        <w:ind w:right="438" w:firstLine="0"/>
        <w:jc w:val="both"/>
        <w:rPr>
          <w:sz w:val="24"/>
        </w:rPr>
      </w:pPr>
      <w:r>
        <w:rPr>
          <w:sz w:val="24"/>
        </w:rPr>
        <w:t>освоенность социальных норм, правил поведения, ролей и форм социальной жизни в группах и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сообществах;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31"/>
        </w:tabs>
        <w:spacing w:line="288" w:lineRule="auto"/>
        <w:ind w:right="437" w:firstLine="0"/>
        <w:jc w:val="both"/>
        <w:rPr>
          <w:sz w:val="24"/>
        </w:rPr>
      </w:pPr>
      <w:r>
        <w:rPr>
          <w:sz w:val="24"/>
        </w:rPr>
        <w:t xml:space="preserve">интерес к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потенциала).</w:t>
      </w:r>
    </w:p>
    <w:p w:rsidR="00D11A87" w:rsidRDefault="00D82BBA">
      <w:pPr>
        <w:pStyle w:val="2"/>
        <w:spacing w:before="31" w:line="662" w:lineRule="exact"/>
        <w:ind w:right="4461"/>
        <w:jc w:val="both"/>
      </w:pPr>
      <w:r>
        <w:t>Регулятивные универсальные учебные действия 8 класс</w:t>
      </w:r>
    </w:p>
    <w:p w:rsidR="00D11A87" w:rsidRDefault="00D82BBA">
      <w:pPr>
        <w:pStyle w:val="a3"/>
        <w:spacing w:line="246" w:lineRule="exact"/>
        <w:jc w:val="both"/>
      </w:pPr>
      <w:r>
        <w:t>Обучающийся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43"/>
        </w:tabs>
        <w:spacing w:before="55" w:line="288" w:lineRule="auto"/>
        <w:ind w:right="440" w:firstLine="0"/>
        <w:jc w:val="both"/>
        <w:rPr>
          <w:sz w:val="24"/>
        </w:rPr>
      </w:pPr>
      <w:r>
        <w:rPr>
          <w:sz w:val="24"/>
        </w:rPr>
        <w:t>оценивать правильность выполнения учебной задачи, собственные возможности ее решения;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jc w:val="both"/>
        <w:rPr>
          <w:sz w:val="24"/>
        </w:rPr>
      </w:pPr>
      <w:r>
        <w:rPr>
          <w:sz w:val="24"/>
        </w:rPr>
        <w:t>определять критерии правильности (корректности) выполнения 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D11A87" w:rsidRDefault="00D82BBA">
      <w:pPr>
        <w:pStyle w:val="a3"/>
        <w:spacing w:before="55" w:line="288" w:lineRule="auto"/>
        <w:ind w:right="440"/>
        <w:jc w:val="both"/>
      </w:pPr>
      <w:r>
        <w:t>-соотносить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D11A87" w:rsidRDefault="00D11A87">
      <w:pPr>
        <w:spacing w:line="288" w:lineRule="auto"/>
        <w:jc w:val="both"/>
        <w:sectPr w:rsidR="00D11A87">
          <w:pgSz w:w="11900" w:h="16840"/>
          <w:pgMar w:top="1060" w:right="400" w:bottom="1200" w:left="1480" w:header="0" w:footer="926" w:gutter="0"/>
          <w:cols w:space="720"/>
        </w:sectPr>
      </w:pPr>
    </w:p>
    <w:p w:rsidR="00D11A87" w:rsidRDefault="00D82BBA">
      <w:pPr>
        <w:spacing w:before="76"/>
        <w:ind w:left="221"/>
        <w:rPr>
          <w:i/>
          <w:sz w:val="24"/>
        </w:rPr>
      </w:pPr>
      <w:r>
        <w:rPr>
          <w:i/>
          <w:sz w:val="24"/>
        </w:rPr>
        <w:lastRenderedPageBreak/>
        <w:t>Обучающийся получит возможность научиться: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55"/>
        </w:tabs>
        <w:spacing w:before="55" w:line="288" w:lineRule="auto"/>
        <w:ind w:right="441" w:firstLine="0"/>
        <w:rPr>
          <w:sz w:val="24"/>
        </w:rPr>
      </w:pPr>
      <w:r>
        <w:rPr>
          <w:sz w:val="24"/>
        </w:rPr>
        <w:t>анализировать и обосновывать применение соответствующего инструментария для выполнения 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19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552"/>
          <w:tab w:val="left" w:pos="553"/>
          <w:tab w:val="left" w:pos="1853"/>
          <w:tab w:val="left" w:pos="2935"/>
          <w:tab w:val="left" w:pos="3761"/>
          <w:tab w:val="left" w:pos="5383"/>
          <w:tab w:val="left" w:pos="5885"/>
          <w:tab w:val="left" w:pos="7138"/>
          <w:tab w:val="left" w:pos="7961"/>
        </w:tabs>
        <w:spacing w:line="288" w:lineRule="auto"/>
        <w:ind w:right="441" w:firstLine="0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продукт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заданным</w:t>
      </w:r>
      <w:r>
        <w:rPr>
          <w:sz w:val="24"/>
        </w:rPr>
        <w:tab/>
        <w:t>и/или</w:t>
      </w:r>
      <w:r>
        <w:rPr>
          <w:sz w:val="24"/>
        </w:rPr>
        <w:tab/>
      </w:r>
      <w:r>
        <w:rPr>
          <w:spacing w:val="-1"/>
          <w:sz w:val="24"/>
        </w:rPr>
        <w:t xml:space="preserve">самостоятельно </w:t>
      </w:r>
      <w:r>
        <w:rPr>
          <w:sz w:val="24"/>
        </w:rPr>
        <w:t>определенным критериям в соответствии с 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D11A87" w:rsidRDefault="00D82BBA">
      <w:pPr>
        <w:pStyle w:val="a3"/>
        <w:spacing w:line="288" w:lineRule="auto"/>
      </w:pPr>
      <w: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67"/>
        </w:tabs>
        <w:spacing w:line="288" w:lineRule="auto"/>
        <w:ind w:right="441" w:firstLine="0"/>
        <w:rPr>
          <w:sz w:val="24"/>
        </w:rPr>
      </w:pPr>
      <w:r>
        <w:rPr>
          <w:sz w:val="24"/>
        </w:rPr>
        <w:t>систематизировать (в том числе выбирать приоритетные) критерии планируемых результатов и оценки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78"/>
        </w:tabs>
        <w:spacing w:line="288" w:lineRule="auto"/>
        <w:ind w:right="439" w:firstLine="0"/>
        <w:rPr>
          <w:sz w:val="24"/>
        </w:rPr>
      </w:pPr>
      <w:r>
        <w:rPr>
          <w:sz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>
        <w:rPr>
          <w:spacing w:val="5"/>
          <w:sz w:val="24"/>
        </w:rPr>
        <w:t xml:space="preserve"> </w:t>
      </w:r>
      <w:r>
        <w:rPr>
          <w:sz w:val="24"/>
        </w:rPr>
        <w:t>требований;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57"/>
        </w:tabs>
        <w:spacing w:line="288" w:lineRule="auto"/>
        <w:ind w:right="443" w:firstLine="0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отсутствия планируемого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67"/>
        </w:tabs>
        <w:spacing w:line="288" w:lineRule="auto"/>
        <w:ind w:right="441" w:firstLine="0"/>
        <w:rPr>
          <w:sz w:val="24"/>
        </w:rPr>
      </w:pPr>
      <w:r>
        <w:rPr>
          <w:sz w:val="24"/>
        </w:rPr>
        <w:t>обосновывать достижимость цели выбранным способом на основе оценки своих внутренних ресурсов и доступных внешних</w:t>
      </w:r>
      <w:r>
        <w:rPr>
          <w:spacing w:val="4"/>
          <w:sz w:val="24"/>
        </w:rPr>
        <w:t xml:space="preserve"> </w:t>
      </w:r>
      <w:r>
        <w:rPr>
          <w:sz w:val="24"/>
        </w:rPr>
        <w:t>ресурсов;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rPr>
          <w:sz w:val="24"/>
        </w:rPr>
      </w:pPr>
      <w:r>
        <w:rPr>
          <w:sz w:val="24"/>
        </w:rPr>
        <w:t>фиксировать и анализировать динамику собственных 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результатов.</w:t>
      </w:r>
    </w:p>
    <w:p w:rsidR="00D11A87" w:rsidRDefault="00D11A87">
      <w:pPr>
        <w:pStyle w:val="a3"/>
        <w:ind w:left="0"/>
        <w:rPr>
          <w:sz w:val="34"/>
        </w:rPr>
      </w:pPr>
    </w:p>
    <w:p w:rsidR="00D11A87" w:rsidRDefault="00D82BBA">
      <w:pPr>
        <w:pStyle w:val="2"/>
        <w:spacing w:before="1"/>
      </w:pPr>
      <w:r>
        <w:t>9 класс</w:t>
      </w:r>
    </w:p>
    <w:p w:rsidR="00D11A87" w:rsidRDefault="00D82BBA">
      <w:pPr>
        <w:pStyle w:val="a3"/>
        <w:spacing w:before="50"/>
      </w:pPr>
      <w:r>
        <w:t>Выпускник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52"/>
        </w:tabs>
        <w:spacing w:before="55" w:line="288" w:lineRule="auto"/>
        <w:ind w:right="441" w:firstLine="0"/>
        <w:rPr>
          <w:sz w:val="24"/>
        </w:rPr>
      </w:pPr>
      <w:r>
        <w:rPr>
          <w:sz w:val="24"/>
        </w:rPr>
        <w:t>владеть основами самоконтроля, самооценки, принятия решений и осуществления осознанного выбора в учебной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72"/>
        </w:tabs>
        <w:spacing w:line="288" w:lineRule="auto"/>
        <w:ind w:right="442" w:firstLine="60"/>
        <w:rPr>
          <w:sz w:val="24"/>
        </w:rPr>
      </w:pPr>
      <w:r>
        <w:rPr>
          <w:sz w:val="24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взаимопроверки;</w:t>
      </w:r>
    </w:p>
    <w:p w:rsidR="00D11A87" w:rsidRDefault="00D82BBA">
      <w:pPr>
        <w:ind w:left="22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57"/>
        </w:tabs>
        <w:spacing w:before="56" w:line="288" w:lineRule="auto"/>
        <w:ind w:right="440" w:firstLine="0"/>
        <w:rPr>
          <w:sz w:val="24"/>
        </w:rPr>
      </w:pPr>
      <w:r>
        <w:rPr>
          <w:sz w:val="24"/>
        </w:rPr>
        <w:t>соотносить реальные и планируемые результаты индивидуальной образовательной деятельности и 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rPr>
          <w:sz w:val="24"/>
        </w:rPr>
      </w:pPr>
      <w:r>
        <w:rPr>
          <w:sz w:val="24"/>
        </w:rPr>
        <w:t>принимать решение в учебной ситуации и нести за 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02"/>
        </w:tabs>
        <w:spacing w:before="55" w:line="288" w:lineRule="auto"/>
        <w:ind w:right="438" w:firstLine="0"/>
        <w:jc w:val="both"/>
        <w:rPr>
          <w:sz w:val="24"/>
        </w:rPr>
      </w:pPr>
      <w:r>
        <w:rPr>
          <w:sz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76"/>
        </w:tabs>
        <w:spacing w:line="288" w:lineRule="auto"/>
        <w:ind w:right="443" w:firstLine="0"/>
        <w:jc w:val="both"/>
        <w:rPr>
          <w:sz w:val="24"/>
        </w:rPr>
      </w:pPr>
      <w:r>
        <w:rPr>
          <w:sz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88"/>
        </w:tabs>
        <w:spacing w:line="288" w:lineRule="auto"/>
        <w:ind w:right="438" w:firstLine="0"/>
        <w:jc w:val="both"/>
        <w:rPr>
          <w:sz w:val="24"/>
        </w:rPr>
      </w:pPr>
      <w:r>
        <w:rPr>
          <w:sz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D11A87" w:rsidRDefault="00D11A87">
      <w:pPr>
        <w:pStyle w:val="a3"/>
        <w:spacing w:before="7"/>
        <w:ind w:left="0"/>
      </w:pPr>
    </w:p>
    <w:p w:rsidR="00D11A87" w:rsidRDefault="00D82BBA">
      <w:pPr>
        <w:pStyle w:val="2"/>
        <w:spacing w:line="660" w:lineRule="atLeast"/>
        <w:ind w:right="4197"/>
        <w:jc w:val="both"/>
      </w:pPr>
      <w:r>
        <w:t>Познавательные универсальные учебные действия 8 класс</w:t>
      </w:r>
    </w:p>
    <w:p w:rsidR="00D11A87" w:rsidRDefault="00D11A87">
      <w:pPr>
        <w:spacing w:line="660" w:lineRule="atLeast"/>
        <w:jc w:val="both"/>
        <w:sectPr w:rsidR="00D11A87">
          <w:pgSz w:w="11900" w:h="16840"/>
          <w:pgMar w:top="1380" w:right="400" w:bottom="1200" w:left="1480" w:header="0" w:footer="926" w:gutter="0"/>
          <w:cols w:space="720"/>
        </w:sectPr>
      </w:pPr>
    </w:p>
    <w:p w:rsidR="00D11A87" w:rsidRDefault="00D82BBA">
      <w:pPr>
        <w:pStyle w:val="a3"/>
        <w:spacing w:before="64"/>
        <w:jc w:val="both"/>
      </w:pPr>
      <w:r>
        <w:lastRenderedPageBreak/>
        <w:t>Обучающийся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512"/>
        </w:tabs>
        <w:spacing w:before="56" w:line="288" w:lineRule="auto"/>
        <w:ind w:right="442" w:firstLine="0"/>
        <w:jc w:val="both"/>
        <w:rPr>
          <w:sz w:val="24"/>
        </w:rPr>
      </w:pPr>
      <w:r>
        <w:rPr>
          <w:sz w:val="24"/>
        </w:rPr>
        <w:t>находить в тексте требуемую информацию (в соответствии с целями своей деятельности);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558"/>
        </w:tabs>
        <w:spacing w:line="288" w:lineRule="auto"/>
        <w:ind w:right="441" w:firstLine="0"/>
        <w:jc w:val="both"/>
        <w:rPr>
          <w:sz w:val="24"/>
        </w:rPr>
      </w:pPr>
      <w:r>
        <w:rPr>
          <w:sz w:val="24"/>
        </w:rPr>
        <w:t>ориентироваться в содержании текста, понимать целостный смысл текста, структурировать текст;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4"/>
        </w:tabs>
        <w:ind w:left="363" w:hanging="143"/>
        <w:jc w:val="both"/>
        <w:rPr>
          <w:sz w:val="24"/>
        </w:rPr>
      </w:pPr>
      <w:r>
        <w:rPr>
          <w:sz w:val="24"/>
        </w:rPr>
        <w:t>устанавливать взаимосвязь описанных в тексте 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jc w:val="both"/>
        <w:rPr>
          <w:sz w:val="24"/>
        </w:rPr>
      </w:pPr>
      <w:r>
        <w:rPr>
          <w:sz w:val="24"/>
        </w:rPr>
        <w:t>резюмировать главную идею текста;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02"/>
        </w:tabs>
        <w:spacing w:before="55" w:line="288" w:lineRule="auto"/>
        <w:ind w:right="440" w:firstLine="0"/>
        <w:jc w:val="both"/>
        <w:rPr>
          <w:sz w:val="24"/>
        </w:rPr>
      </w:pPr>
      <w:r>
        <w:rPr>
          <w:sz w:val="24"/>
        </w:rPr>
        <w:t>применять экологическое мышление в познавательной, коммуникативной, социальной практике и профессиональной ориентации.</w:t>
      </w:r>
    </w:p>
    <w:p w:rsidR="00D11A87" w:rsidRDefault="00D82BBA">
      <w:pPr>
        <w:ind w:left="221"/>
        <w:jc w:val="both"/>
        <w:rPr>
          <w:i/>
          <w:sz w:val="24"/>
        </w:rPr>
      </w:pPr>
      <w:r>
        <w:rPr>
          <w:i/>
          <w:sz w:val="24"/>
        </w:rPr>
        <w:t>Обучающийся получит возможность научиться: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92"/>
        </w:tabs>
        <w:spacing w:before="56" w:line="288" w:lineRule="auto"/>
        <w:ind w:right="439" w:firstLine="0"/>
        <w:jc w:val="both"/>
        <w:rPr>
          <w:sz w:val="24"/>
        </w:rPr>
      </w:pPr>
      <w:r>
        <w:rPr>
          <w:sz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 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rPr>
          <w:sz w:val="24"/>
        </w:rPr>
      </w:pPr>
      <w:r>
        <w:rPr>
          <w:sz w:val="24"/>
        </w:rPr>
        <w:t>критически оценивать содержание и 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определять свое отношение к природной среде;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анализировать влияние экологических факторов на среду обитания живых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организмов;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проводить причинный и вероятностный анализ экологических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09"/>
        </w:tabs>
        <w:spacing w:before="55" w:line="288" w:lineRule="auto"/>
        <w:ind w:right="437" w:firstLine="0"/>
        <w:rPr>
          <w:sz w:val="24"/>
        </w:rPr>
      </w:pPr>
      <w:r>
        <w:rPr>
          <w:sz w:val="24"/>
        </w:rPr>
        <w:t>распространять экологические знания и участвовать в практических делах по защите окружающей среды.</w:t>
      </w:r>
    </w:p>
    <w:p w:rsidR="00D11A87" w:rsidRDefault="00D11A87">
      <w:pPr>
        <w:pStyle w:val="a3"/>
        <w:spacing w:before="3"/>
        <w:ind w:left="0"/>
        <w:rPr>
          <w:sz w:val="29"/>
        </w:rPr>
      </w:pPr>
    </w:p>
    <w:p w:rsidR="00D11A87" w:rsidRDefault="00D82BBA">
      <w:pPr>
        <w:pStyle w:val="2"/>
      </w:pPr>
      <w:r>
        <w:t>9 класс</w:t>
      </w:r>
    </w:p>
    <w:p w:rsidR="00D11A87" w:rsidRDefault="00D82BBA">
      <w:pPr>
        <w:pStyle w:val="a3"/>
        <w:spacing w:before="50"/>
      </w:pPr>
      <w:r>
        <w:t>Выпускник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6"/>
        <w:ind w:left="360"/>
        <w:rPr>
          <w:sz w:val="24"/>
        </w:rPr>
      </w:pPr>
      <w:r>
        <w:rPr>
          <w:sz w:val="24"/>
        </w:rPr>
        <w:t>овладеет культурой активного использования словарей и других 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:rsidR="00D11A87" w:rsidRDefault="00D82BBA">
      <w:pPr>
        <w:spacing w:before="55"/>
        <w:ind w:left="221"/>
        <w:rPr>
          <w:i/>
          <w:sz w:val="24"/>
        </w:rPr>
      </w:pPr>
      <w:r>
        <w:rPr>
          <w:i/>
          <w:sz w:val="24"/>
        </w:rPr>
        <w:t>Выпускник получит возможность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определять необходимые ключевые поисковые слова 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осуществлять взаимодействие с электронными поисковыми системами,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09"/>
        </w:tabs>
        <w:spacing w:before="56" w:line="288" w:lineRule="auto"/>
        <w:ind w:right="440" w:firstLine="0"/>
        <w:rPr>
          <w:sz w:val="24"/>
        </w:rPr>
      </w:pPr>
      <w:r>
        <w:rPr>
          <w:sz w:val="24"/>
        </w:rPr>
        <w:t>формировать множественную выборку из поисковых источников для объективизации 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ind w:left="360"/>
        <w:rPr>
          <w:sz w:val="24"/>
        </w:rPr>
      </w:pPr>
      <w:r>
        <w:rPr>
          <w:sz w:val="24"/>
        </w:rPr>
        <w:t>соотносить полученные результаты поиска со 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деятельностью.</w:t>
      </w:r>
    </w:p>
    <w:p w:rsidR="00D11A87" w:rsidRDefault="00D11A87">
      <w:pPr>
        <w:pStyle w:val="a3"/>
        <w:ind w:left="0"/>
        <w:rPr>
          <w:sz w:val="34"/>
        </w:rPr>
      </w:pPr>
    </w:p>
    <w:p w:rsidR="00D11A87" w:rsidRDefault="00D82BBA">
      <w:pPr>
        <w:pStyle w:val="2"/>
        <w:spacing w:line="288" w:lineRule="auto"/>
        <w:ind w:right="3916"/>
      </w:pPr>
      <w:r>
        <w:t>Коммуникативные универсальные учебные действия 8 класс</w:t>
      </w:r>
    </w:p>
    <w:p w:rsidR="00D11A87" w:rsidRDefault="00D82BBA">
      <w:pPr>
        <w:pStyle w:val="a3"/>
        <w:spacing w:line="271" w:lineRule="exact"/>
      </w:pPr>
      <w:r>
        <w:t>Обучающийся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выделять общую точку зрения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93"/>
        </w:tabs>
        <w:spacing w:before="55" w:line="288" w:lineRule="auto"/>
        <w:ind w:right="440" w:firstLine="0"/>
        <w:rPr>
          <w:sz w:val="24"/>
        </w:rPr>
      </w:pPr>
      <w:r>
        <w:rPr>
          <w:sz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6"/>
        </w:tabs>
        <w:spacing w:line="288" w:lineRule="auto"/>
        <w:ind w:right="439" w:firstLine="0"/>
        <w:rPr>
          <w:sz w:val="24"/>
        </w:rPr>
      </w:pPr>
      <w:r>
        <w:rPr>
          <w:sz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>
        <w:rPr>
          <w:spacing w:val="-2"/>
          <w:sz w:val="24"/>
        </w:rPr>
        <w:t xml:space="preserve"> </w:t>
      </w:r>
      <w:r>
        <w:rPr>
          <w:sz w:val="24"/>
        </w:rPr>
        <w:t>д.);</w:t>
      </w:r>
    </w:p>
    <w:p w:rsidR="00D11A87" w:rsidRDefault="00D82BBA">
      <w:pPr>
        <w:pStyle w:val="a3"/>
        <w:spacing w:line="288" w:lineRule="auto"/>
        <w:rPr>
          <w:i/>
        </w:rPr>
      </w:pPr>
      <w: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>
        <w:rPr>
          <w:i/>
        </w:rPr>
        <w:t>Обучающийся получит возможность научиться: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1"/>
        <w:ind w:left="360"/>
        <w:rPr>
          <w:sz w:val="24"/>
        </w:rPr>
      </w:pPr>
      <w:r>
        <w:rPr>
          <w:sz w:val="24"/>
        </w:rPr>
        <w:t>определять задачу коммуникации и в соответствии с ней отбирать речевые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средства;</w:t>
      </w:r>
    </w:p>
    <w:p w:rsidR="00D11A87" w:rsidRDefault="00D11A87">
      <w:pPr>
        <w:rPr>
          <w:sz w:val="24"/>
        </w:rPr>
        <w:sectPr w:rsidR="00D11A87">
          <w:pgSz w:w="11900" w:h="16840"/>
          <w:pgMar w:top="1060" w:right="400" w:bottom="1200" w:left="1480" w:header="0" w:footer="926" w:gutter="0"/>
          <w:cols w:space="720"/>
        </w:sectPr>
      </w:pPr>
    </w:p>
    <w:p w:rsidR="00D11A87" w:rsidRDefault="00D82BBA">
      <w:pPr>
        <w:pStyle w:val="a5"/>
        <w:numPr>
          <w:ilvl w:val="0"/>
          <w:numId w:val="17"/>
        </w:numPr>
        <w:tabs>
          <w:tab w:val="left" w:pos="373"/>
        </w:tabs>
        <w:spacing w:before="64" w:line="288" w:lineRule="auto"/>
        <w:ind w:right="442" w:firstLine="0"/>
        <w:rPr>
          <w:sz w:val="24"/>
        </w:rPr>
      </w:pPr>
      <w:r>
        <w:rPr>
          <w:sz w:val="24"/>
        </w:rPr>
        <w:lastRenderedPageBreak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98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представлять в устной или письменной форме развернутый план собственной деятельности;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80"/>
        </w:tabs>
        <w:spacing w:before="1" w:line="288" w:lineRule="auto"/>
        <w:ind w:right="440" w:firstLine="0"/>
        <w:rPr>
          <w:sz w:val="24"/>
        </w:rPr>
      </w:pPr>
      <w:r>
        <w:rPr>
          <w:sz w:val="24"/>
        </w:rPr>
        <w:t>соблюдать нормы публичной речи, регламент в монологе и дискуссии в соответствии с 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33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высказывать и обосновывать мнение (суждение) и запрашивать мнение партнера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диалога;</w:t>
      </w:r>
    </w:p>
    <w:p w:rsidR="00D11A87" w:rsidRDefault="00D82BBA">
      <w:pPr>
        <w:pStyle w:val="2"/>
        <w:spacing w:before="4"/>
      </w:pPr>
      <w:r>
        <w:t>9 класс</w:t>
      </w:r>
    </w:p>
    <w:p w:rsidR="00D11A87" w:rsidRDefault="00D82BBA">
      <w:pPr>
        <w:pStyle w:val="a3"/>
        <w:spacing w:before="51"/>
      </w:pPr>
      <w:r>
        <w:t>Выпускник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361"/>
        </w:tabs>
        <w:spacing w:before="55"/>
        <w:ind w:left="360"/>
        <w:rPr>
          <w:sz w:val="24"/>
        </w:rPr>
      </w:pPr>
      <w:r>
        <w:rPr>
          <w:sz w:val="24"/>
        </w:rPr>
        <w:t>принимать решение в ходе диалога и согласовывать его с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собеседником;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36"/>
        </w:tabs>
        <w:spacing w:before="55" w:line="288" w:lineRule="auto"/>
        <w:ind w:right="438" w:firstLine="0"/>
        <w:rPr>
          <w:sz w:val="24"/>
        </w:rPr>
      </w:pPr>
      <w:r>
        <w:rPr>
          <w:sz w:val="24"/>
        </w:rPr>
        <w:t>создавать письменные «клишированные» и оригинальные тексты с использованием необходимых 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</w:p>
    <w:p w:rsidR="00D11A87" w:rsidRDefault="00D82BBA">
      <w:pPr>
        <w:ind w:left="221"/>
        <w:rPr>
          <w:i/>
          <w:sz w:val="24"/>
        </w:rPr>
      </w:pPr>
      <w:r>
        <w:rPr>
          <w:i/>
          <w:sz w:val="24"/>
        </w:rPr>
        <w:t>Выпускник получит возможность научится: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502"/>
          <w:tab w:val="left" w:pos="503"/>
          <w:tab w:val="left" w:pos="2069"/>
          <w:tab w:val="left" w:pos="3463"/>
          <w:tab w:val="left" w:pos="4551"/>
          <w:tab w:val="left" w:pos="5719"/>
          <w:tab w:val="left" w:pos="7090"/>
          <w:tab w:val="left" w:pos="7925"/>
          <w:tab w:val="left" w:pos="8479"/>
        </w:tabs>
        <w:spacing w:before="56" w:line="288" w:lineRule="auto"/>
        <w:ind w:right="441" w:firstLine="0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(средства</w:t>
      </w:r>
      <w:r>
        <w:rPr>
          <w:sz w:val="24"/>
        </w:rPr>
        <w:tab/>
        <w:t>логической</w:t>
      </w:r>
      <w:r>
        <w:rPr>
          <w:sz w:val="24"/>
        </w:rPr>
        <w:tab/>
        <w:t>связи)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3"/>
          <w:sz w:val="24"/>
        </w:rPr>
        <w:t xml:space="preserve">выделения </w:t>
      </w:r>
      <w:r>
        <w:rPr>
          <w:sz w:val="24"/>
        </w:rPr>
        <w:t>смысловых блоков своего выступления;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797"/>
          <w:tab w:val="left" w:pos="798"/>
          <w:tab w:val="left" w:pos="2655"/>
          <w:tab w:val="left" w:pos="4579"/>
          <w:tab w:val="left" w:pos="5962"/>
          <w:tab w:val="left" w:pos="6835"/>
          <w:tab w:val="left" w:pos="8415"/>
        </w:tabs>
        <w:spacing w:line="288" w:lineRule="auto"/>
        <w:ind w:right="438" w:firstLine="0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</w:r>
      <w:r>
        <w:rPr>
          <w:spacing w:val="-3"/>
          <w:sz w:val="24"/>
        </w:rPr>
        <w:t xml:space="preserve">материалы, </w:t>
      </w:r>
      <w:r>
        <w:rPr>
          <w:sz w:val="24"/>
        </w:rPr>
        <w:t>подготовленные/отобранные под 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D11A87" w:rsidRDefault="00D82BBA">
      <w:pPr>
        <w:pStyle w:val="a5"/>
        <w:numPr>
          <w:ilvl w:val="0"/>
          <w:numId w:val="17"/>
        </w:numPr>
        <w:tabs>
          <w:tab w:val="left" w:pos="428"/>
        </w:tabs>
        <w:spacing w:line="288" w:lineRule="auto"/>
        <w:ind w:right="440" w:firstLine="0"/>
        <w:rPr>
          <w:sz w:val="24"/>
        </w:rPr>
      </w:pPr>
      <w:r>
        <w:rPr>
          <w:sz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</w:p>
    <w:p w:rsidR="00D11A87" w:rsidRDefault="00D82BBA">
      <w:pPr>
        <w:pStyle w:val="a3"/>
      </w:pPr>
      <w:r>
        <w:t>контролировать действия партнера;</w:t>
      </w:r>
    </w:p>
    <w:p w:rsidR="00D11A87" w:rsidRDefault="00D11A87">
      <w:pPr>
        <w:pStyle w:val="a3"/>
        <w:ind w:left="0"/>
        <w:rPr>
          <w:sz w:val="34"/>
        </w:rPr>
      </w:pPr>
    </w:p>
    <w:p w:rsidR="00D11A87" w:rsidRDefault="00D82BBA">
      <w:pPr>
        <w:pStyle w:val="2"/>
        <w:numPr>
          <w:ilvl w:val="1"/>
          <w:numId w:val="16"/>
        </w:numPr>
        <w:tabs>
          <w:tab w:val="left" w:pos="4014"/>
        </w:tabs>
        <w:ind w:left="4013" w:hanging="241"/>
        <w:jc w:val="both"/>
      </w:pPr>
      <w:r>
        <w:t>Содержание</w:t>
      </w:r>
      <w:r>
        <w:rPr>
          <w:spacing w:val="-2"/>
        </w:rPr>
        <w:t xml:space="preserve"> </w:t>
      </w:r>
      <w:r>
        <w:t>курса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572"/>
        </w:tabs>
        <w:spacing w:before="50" w:line="288" w:lineRule="auto"/>
        <w:ind w:right="437" w:firstLine="0"/>
        <w:jc w:val="both"/>
        <w:rPr>
          <w:sz w:val="24"/>
        </w:rPr>
      </w:pPr>
      <w:r>
        <w:rPr>
          <w:sz w:val="24"/>
        </w:rPr>
        <w:t>Ознакомление с форматом школьного / муниципального / регионального этапа Всероссийской олимпиады школьников по английскому языку. Четыре основных вида речевой деятельности. Конкурс понимания устной речи. Конкурс понимания письменной речи. Лексико-грамматический тест. Конкурс письменной речи. Типы заданий. Продолжительность выполнения заданий. Показ работ, апелляция. (по 5 часов в 8 и 9 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534"/>
        </w:tabs>
        <w:spacing w:before="1" w:line="288" w:lineRule="auto"/>
        <w:ind w:right="438" w:firstLine="0"/>
        <w:jc w:val="both"/>
        <w:rPr>
          <w:sz w:val="24"/>
        </w:rPr>
      </w:pPr>
      <w:r>
        <w:rPr>
          <w:sz w:val="24"/>
        </w:rPr>
        <w:t xml:space="preserve">Стратегии подготовки к конкурсу понимания устной речи. Работа с инструкцией. Работа с заданием. Работа с текстом. Работа с тестовыми заданиями по </w:t>
      </w:r>
      <w:proofErr w:type="spellStart"/>
      <w:r>
        <w:rPr>
          <w:sz w:val="24"/>
        </w:rPr>
        <w:t>аудированию</w:t>
      </w:r>
      <w:proofErr w:type="spellEnd"/>
      <w:r>
        <w:rPr>
          <w:sz w:val="24"/>
        </w:rPr>
        <w:t xml:space="preserve"> на понимание основного содержания. Выполнение тестовых заданий с последующим анализом выполнения заданий и разбор типичных ошибок. Работа с тестовыми заданиями по </w:t>
      </w:r>
      <w:proofErr w:type="spellStart"/>
      <w:r>
        <w:rPr>
          <w:sz w:val="24"/>
        </w:rPr>
        <w:t>аудированию</w:t>
      </w:r>
      <w:proofErr w:type="spellEnd"/>
      <w:r>
        <w:rPr>
          <w:sz w:val="24"/>
        </w:rPr>
        <w:t xml:space="preserve"> на извлечение запрашиваемой информации. Выполнение тестовых заданий с последующим анализом выполнения заданий и разбор типичных ошибок. Работа с тестовыми заданиями по </w:t>
      </w:r>
      <w:proofErr w:type="spellStart"/>
      <w:r>
        <w:rPr>
          <w:sz w:val="24"/>
        </w:rPr>
        <w:t>аудированию</w:t>
      </w:r>
      <w:proofErr w:type="spellEnd"/>
      <w:r>
        <w:rPr>
          <w:sz w:val="24"/>
        </w:rPr>
        <w:t xml:space="preserve"> на полное понимание прослушанного. Выполнение тестовых заданий с последующим анализом выполнения заданий и разбор типичных ошибок. Выполнение теста по </w:t>
      </w:r>
      <w:proofErr w:type="spellStart"/>
      <w:r>
        <w:rPr>
          <w:sz w:val="24"/>
        </w:rPr>
        <w:t>аудированию</w:t>
      </w:r>
      <w:proofErr w:type="spellEnd"/>
      <w:r>
        <w:rPr>
          <w:sz w:val="24"/>
        </w:rPr>
        <w:t xml:space="preserve">. Тестирование навыков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в формате олимпиады. ( по3 часа в 8 и 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81"/>
        </w:tabs>
        <w:spacing w:line="288" w:lineRule="auto"/>
        <w:ind w:right="437" w:firstLine="0"/>
        <w:jc w:val="both"/>
        <w:rPr>
          <w:sz w:val="24"/>
        </w:rPr>
      </w:pPr>
      <w:r>
        <w:rPr>
          <w:sz w:val="24"/>
        </w:rPr>
        <w:t>Стратегии подготовки к конкурсу понимания письменной речи. Работа с инструкцией. Работа с заданием. Работа с текстом. Работа с тестовыми заданиями по чтению на понимание основного содержания. Работа с тестовыми заданиями по чтению на понимание основного содержания. Выполнение тестовых заданий с</w:t>
      </w:r>
      <w:r>
        <w:rPr>
          <w:spacing w:val="4"/>
          <w:sz w:val="24"/>
        </w:rPr>
        <w:t xml:space="preserve"> </w:t>
      </w:r>
      <w:r>
        <w:rPr>
          <w:sz w:val="24"/>
        </w:rPr>
        <w:t>последующим</w:t>
      </w:r>
    </w:p>
    <w:p w:rsidR="00D11A87" w:rsidRDefault="00D11A87">
      <w:pPr>
        <w:spacing w:line="288" w:lineRule="auto"/>
        <w:jc w:val="both"/>
        <w:rPr>
          <w:sz w:val="24"/>
        </w:rPr>
        <w:sectPr w:rsidR="00D11A87">
          <w:pgSz w:w="11900" w:h="16840"/>
          <w:pgMar w:top="1060" w:right="400" w:bottom="1200" w:left="1480" w:header="0" w:footer="926" w:gutter="0"/>
          <w:cols w:space="720"/>
        </w:sectPr>
      </w:pPr>
    </w:p>
    <w:p w:rsidR="00D11A87" w:rsidRDefault="00D82BBA">
      <w:pPr>
        <w:pStyle w:val="a3"/>
        <w:spacing w:before="64" w:line="288" w:lineRule="auto"/>
        <w:ind w:right="437"/>
        <w:jc w:val="both"/>
      </w:pPr>
      <w:r>
        <w:lastRenderedPageBreak/>
        <w:t>анализом выполнения заданий и разбор типичных ошибок. Работа с тестовыми заданиями на понимание структурно-смысловых связей. Выполнение тестовых заданий с последующим анализом выполнения заданий и разбор типичных ошибок. Работа с тестовыми заданиями по чтению на полное понимание прочитанного. Выполнение тестовых заданий с последующим анализом выполнения заданий и разбор типичных ошибок. Выполнение теста по чтению. Тестирование навыков чтения в формате олимпиады. (по 2 часа в 8 и 9 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503"/>
        </w:tabs>
        <w:spacing w:before="1" w:line="288" w:lineRule="auto"/>
        <w:ind w:right="437" w:firstLine="0"/>
        <w:jc w:val="both"/>
        <w:rPr>
          <w:sz w:val="24"/>
        </w:rPr>
      </w:pPr>
      <w:r>
        <w:rPr>
          <w:sz w:val="24"/>
        </w:rPr>
        <w:t>Стратегии подготовки к лексико-грамматическому тестированию. Структура раздела, анализ заданий. Личные и неличные формы глагола, видовременные формы глагола. Повторение форм глагола, употребление времен, употребление различных форм глагола, заполнение пропусков глаголами в соответствии с контекстом. Страдательный залог. Повторение форм глагола в страдательном залоге, выполнение упражнений на употребление страдательного залога. Степени сравнения прилагательных и наречий. Повторение правил образования степеней сравнения прилагательных и наречий, выполнение практических упражнений. Множественное число существительных. Повторение правил образования множественного числа у английских существительных, исключения из правил, выполнение практических упражнений. Порядковые числительные. Повторение правил образования и употребления порядковых числительных, выполнение практических упражнений. Работа с тестовыми заданиями по грамматике. Выполнение заданий на правильное употребление грамматических форм в формате олимпиады с последующим анализом. Работа с тестовыми заданиями по словообразованию. Определение частей речи и образование новых слов, добавление суффиксов, добавление приставок, выполнение практических упражнений. Устойчивые словосочетания, фразовые глаголы, идиоматические выражения. Выполнение упражнений на употребление устойчивых словосочетаний, фразовых глаголов и идиом. Способы управления в предложении (предлоги), способы сочинения и подчинения (союзы). Выполнение практических упражнений. Работа с тестовыми заданиями по лексической сочетаемости единиц. Продумывание возможного варианта ответа, выбор правильного ответа, определение неверных ответов, выполнение заданий в формате олимпиады. Тестирование лексико-грамматических навыков в формате олимпиады. (по 3 часа в 8 и 9 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64"/>
        </w:tabs>
        <w:spacing w:line="288" w:lineRule="auto"/>
        <w:ind w:right="438" w:firstLine="0"/>
        <w:jc w:val="both"/>
        <w:rPr>
          <w:sz w:val="24"/>
        </w:rPr>
      </w:pPr>
      <w:r>
        <w:rPr>
          <w:sz w:val="24"/>
        </w:rPr>
        <w:t>Стратегии подготовки к разделу «</w:t>
      </w:r>
      <w:proofErr w:type="spellStart"/>
      <w:r>
        <w:rPr>
          <w:sz w:val="24"/>
        </w:rPr>
        <w:t>Writing</w:t>
      </w:r>
      <w:proofErr w:type="spellEnd"/>
      <w:r>
        <w:rPr>
          <w:sz w:val="24"/>
        </w:rPr>
        <w:t>», письмо личного характера. Образцы писем и рекомендуемый языковой репертуар, характерные черты личного письма, фразы и выражения, рекомендуемые при написании различных писем личного характера. Мини- практикум по написанию письма личного характера. Написание письма личного характера. Написание сочинения-выражения собственного мнения. Образец эссе и рекомендуемый языковой репертуар, характерные черты эссе, планирование сочинения, выражение собственного мнения. Написание сочинения-выражения собственного мнения. (по 4 часа в 8 и 9 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84"/>
        </w:tabs>
        <w:spacing w:before="1" w:line="288" w:lineRule="auto"/>
        <w:ind w:right="437" w:firstLine="0"/>
        <w:jc w:val="both"/>
        <w:rPr>
          <w:sz w:val="24"/>
        </w:rPr>
      </w:pPr>
      <w:r>
        <w:rPr>
          <w:sz w:val="24"/>
        </w:rPr>
        <w:t>Стратегии подготовки к разделу «</w:t>
      </w:r>
      <w:proofErr w:type="spellStart"/>
      <w:r>
        <w:rPr>
          <w:sz w:val="24"/>
        </w:rPr>
        <w:t>Speaking</w:t>
      </w:r>
      <w:proofErr w:type="spellEnd"/>
      <w:r>
        <w:rPr>
          <w:sz w:val="24"/>
        </w:rPr>
        <w:t>», речевые клише. Практические указания и упражнения на преодоление типичных трудностей, стратегии, направленные на формирование компенсаторных умений в устном речевом общении. Диалог с целью обмена информацией. Различные типы диалогов прагматической</w:t>
      </w:r>
      <w:r>
        <w:rPr>
          <w:spacing w:val="37"/>
          <w:sz w:val="24"/>
        </w:rPr>
        <w:t xml:space="preserve"> </w:t>
      </w:r>
      <w:r>
        <w:rPr>
          <w:sz w:val="24"/>
        </w:rPr>
        <w:t>направленности,</w:t>
      </w:r>
    </w:p>
    <w:p w:rsidR="00D11A87" w:rsidRDefault="00D11A87">
      <w:pPr>
        <w:spacing w:line="288" w:lineRule="auto"/>
        <w:jc w:val="both"/>
        <w:rPr>
          <w:sz w:val="24"/>
        </w:rPr>
        <w:sectPr w:rsidR="00D11A87">
          <w:pgSz w:w="11900" w:h="16840"/>
          <w:pgMar w:top="1060" w:right="400" w:bottom="1200" w:left="1480" w:header="0" w:footer="926" w:gutter="0"/>
          <w:cols w:space="720"/>
        </w:sectPr>
      </w:pPr>
    </w:p>
    <w:p w:rsidR="00D11A87" w:rsidRDefault="00D82BBA">
      <w:pPr>
        <w:pStyle w:val="a3"/>
        <w:spacing w:before="64" w:line="288" w:lineRule="auto"/>
        <w:ind w:right="441"/>
        <w:jc w:val="both"/>
      </w:pPr>
      <w:r>
        <w:lastRenderedPageBreak/>
        <w:t>стратегии запроса и передачи информации. Тематика монологического высказывания. Презентация темы с обсуждением. Мини-практикум по выполнению заданий устной части. Выполнение олимпиадных заданий. (по 4 часа в 8 и 9</w:t>
      </w:r>
      <w:r>
        <w:rPr>
          <w:spacing w:val="-5"/>
        </w:rPr>
        <w:t xml:space="preserve"> </w:t>
      </w:r>
      <w:r>
        <w:t>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62"/>
        </w:tabs>
        <w:spacing w:before="1"/>
        <w:ind w:left="461" w:hanging="241"/>
        <w:rPr>
          <w:sz w:val="24"/>
        </w:rPr>
      </w:pPr>
      <w:r>
        <w:rPr>
          <w:sz w:val="24"/>
        </w:rPr>
        <w:t>Выполнение заданий по страноведению. (по 2 часа в 8 и 9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76"/>
        </w:tabs>
        <w:spacing w:before="55" w:line="288" w:lineRule="auto"/>
        <w:ind w:right="440" w:firstLine="0"/>
        <w:rPr>
          <w:sz w:val="24"/>
        </w:rPr>
      </w:pPr>
      <w:r>
        <w:rPr>
          <w:sz w:val="24"/>
        </w:rPr>
        <w:t>Пробный тест в формате олимпиады. Выполнение олимпиадных заданий. (по 10 часов  в 8 и 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классах)</w:t>
      </w:r>
    </w:p>
    <w:p w:rsidR="00D11A87" w:rsidRDefault="00D82BBA">
      <w:pPr>
        <w:pStyle w:val="a5"/>
        <w:numPr>
          <w:ilvl w:val="0"/>
          <w:numId w:val="14"/>
        </w:numPr>
        <w:tabs>
          <w:tab w:val="left" w:pos="462"/>
        </w:tabs>
        <w:ind w:left="461" w:hanging="241"/>
        <w:rPr>
          <w:sz w:val="24"/>
        </w:rPr>
      </w:pPr>
      <w:r>
        <w:rPr>
          <w:sz w:val="24"/>
        </w:rPr>
        <w:t>Итоговый тест в формате олимпиадных заданий. (по 1 часу в 8 и 9</w:t>
      </w:r>
      <w:r>
        <w:rPr>
          <w:spacing w:val="-9"/>
          <w:sz w:val="24"/>
        </w:rPr>
        <w:t xml:space="preserve"> </w:t>
      </w:r>
      <w:r>
        <w:rPr>
          <w:sz w:val="24"/>
        </w:rPr>
        <w:t>классах).</w:t>
      </w:r>
    </w:p>
    <w:p w:rsidR="00D11A87" w:rsidRDefault="00D82BBA">
      <w:pPr>
        <w:pStyle w:val="1"/>
      </w:pPr>
      <w:r>
        <w:t>4.Тематическое планирование</w:t>
      </w:r>
    </w:p>
    <w:p w:rsidR="00D11A87" w:rsidRDefault="00D11A87">
      <w:pPr>
        <w:pStyle w:val="a3"/>
        <w:ind w:left="0"/>
        <w:rPr>
          <w:b/>
          <w:sz w:val="20"/>
        </w:rPr>
      </w:pPr>
    </w:p>
    <w:p w:rsidR="00D11A87" w:rsidRDefault="00D11A87">
      <w:pPr>
        <w:pStyle w:val="a3"/>
        <w:spacing w:before="7"/>
        <w:ind w:left="0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1381"/>
        </w:trPr>
        <w:tc>
          <w:tcPr>
            <w:tcW w:w="9780" w:type="dxa"/>
            <w:gridSpan w:val="3"/>
          </w:tcPr>
          <w:p w:rsidR="00D11A87" w:rsidRDefault="00D82BBA">
            <w:pPr>
              <w:pStyle w:val="TableParagraph"/>
              <w:spacing w:line="275" w:lineRule="exact"/>
              <w:ind w:left="4132" w:right="4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класс</w:t>
            </w:r>
          </w:p>
          <w:p w:rsidR="00D11A87" w:rsidRDefault="00D11A87">
            <w:pPr>
              <w:pStyle w:val="TableParagraph"/>
              <w:ind w:left="0"/>
              <w:rPr>
                <w:b/>
                <w:sz w:val="24"/>
              </w:rPr>
            </w:pPr>
          </w:p>
          <w:p w:rsidR="00D11A87" w:rsidRDefault="00D82BBA">
            <w:pPr>
              <w:pStyle w:val="TableParagraph"/>
              <w:ind w:left="4132" w:right="4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 часа за год</w:t>
            </w:r>
          </w:p>
        </w:tc>
      </w:tr>
      <w:tr w:rsidR="00D11A87">
        <w:trPr>
          <w:trHeight w:val="1103"/>
        </w:trPr>
        <w:tc>
          <w:tcPr>
            <w:tcW w:w="4068" w:type="dxa"/>
          </w:tcPr>
          <w:p w:rsidR="00D11A87" w:rsidRDefault="00D11A87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D11A87" w:rsidRDefault="00D82BBA">
            <w:pPr>
              <w:pStyle w:val="TableParagraph"/>
              <w:ind w:left="1728" w:right="1723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D11A87" w:rsidRDefault="00D82BBA">
            <w:pPr>
              <w:pStyle w:val="TableParagraph"/>
              <w:ind w:left="345" w:right="243" w:hanging="72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ind w:left="398" w:right="390"/>
              <w:jc w:val="center"/>
              <w:rPr>
                <w:sz w:val="24"/>
              </w:rPr>
            </w:pPr>
            <w:r>
              <w:rPr>
                <w:sz w:val="24"/>
              </w:rPr>
              <w:t>Основные виды внеурочной деятельности обучающихся</w:t>
            </w:r>
          </w:p>
          <w:p w:rsidR="00D11A87" w:rsidRDefault="00D82BBA">
            <w:pPr>
              <w:pStyle w:val="TableParagraph"/>
              <w:spacing w:line="270" w:lineRule="atLeas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(на уровне универсальных учебных действий)</w:t>
            </w:r>
          </w:p>
        </w:tc>
      </w:tr>
      <w:tr w:rsidR="00D11A87">
        <w:trPr>
          <w:trHeight w:val="3311"/>
        </w:trPr>
        <w:tc>
          <w:tcPr>
            <w:tcW w:w="4068" w:type="dxa"/>
          </w:tcPr>
          <w:p w:rsidR="00D11A87" w:rsidRDefault="00D82BBA" w:rsidP="00F43166">
            <w:pPr>
              <w:pStyle w:val="TableParagraph"/>
              <w:tabs>
                <w:tab w:val="left" w:pos="1893"/>
                <w:tab w:val="left" w:pos="3145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форматом школьного этапа Всероссийской олимпиады школьников </w:t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английскому языку. Четыре основных</w:t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речевой </w:t>
            </w:r>
            <w:r>
              <w:rPr>
                <w:sz w:val="24"/>
              </w:rPr>
              <w:t>деятельности. Конкурс понимания устной речи. Конкурс понимания письмен</w:t>
            </w:r>
            <w:r w:rsidR="00653AA8">
              <w:rPr>
                <w:sz w:val="24"/>
              </w:rPr>
              <w:t>ной речи.</w:t>
            </w:r>
            <w:r>
              <w:rPr>
                <w:sz w:val="24"/>
              </w:rPr>
              <w:t xml:space="preserve"> Типы заданий. Продолжительность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D11A87" w:rsidRDefault="00D82BBA" w:rsidP="00F43166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заданий. Показ работ, апелляция.</w:t>
            </w:r>
          </w:p>
        </w:tc>
        <w:tc>
          <w:tcPr>
            <w:tcW w:w="1260" w:type="dxa"/>
          </w:tcPr>
          <w:p w:rsidR="00D11A87" w:rsidRDefault="00684225">
            <w:pPr>
              <w:pStyle w:val="TableParagraph"/>
              <w:spacing w:line="267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tabs>
                <w:tab w:val="left" w:pos="527"/>
                <w:tab w:val="left" w:pos="3177"/>
              </w:tabs>
              <w:ind w:left="527" w:right="93" w:hanging="3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знакомятся с форматом школьного / муниципального</w:t>
            </w:r>
            <w:r w:rsidR="00F43166">
              <w:rPr>
                <w:sz w:val="24"/>
              </w:rPr>
              <w:t xml:space="preserve"> </w:t>
            </w:r>
            <w:r>
              <w:rPr>
                <w:sz w:val="24"/>
              </w:rPr>
              <w:t>этапа Всероссийской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олимпиады </w:t>
            </w:r>
            <w:r>
              <w:rPr>
                <w:sz w:val="24"/>
              </w:rPr>
              <w:t>школьников;</w:t>
            </w:r>
          </w:p>
        </w:tc>
      </w:tr>
      <w:tr w:rsidR="00D11A87">
        <w:trPr>
          <w:trHeight w:val="5519"/>
        </w:trPr>
        <w:tc>
          <w:tcPr>
            <w:tcW w:w="4068" w:type="dxa"/>
          </w:tcPr>
          <w:p w:rsidR="00D11A87" w:rsidRDefault="00D82BBA" w:rsidP="00684225">
            <w:pPr>
              <w:pStyle w:val="TableParagraph"/>
              <w:tabs>
                <w:tab w:val="left" w:pos="1919"/>
                <w:tab w:val="left" w:pos="2603"/>
                <w:tab w:val="left" w:pos="371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 понимания устной речи. Работа с инструкцией. Рабо</w:t>
            </w:r>
            <w:r w:rsidR="00F43166">
              <w:rPr>
                <w:sz w:val="24"/>
              </w:rPr>
              <w:t xml:space="preserve">та с заданием. </w:t>
            </w:r>
            <w:r>
              <w:rPr>
                <w:sz w:val="24"/>
              </w:rPr>
              <w:t xml:space="preserve"> Работа с тестовыми</w:t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</w:r>
            <w:r w:rsidR="00F43166"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на понимание основного содержания. Выполнение тестовых заданий с последующим анализом выполнения заданий и разбор типичных ошибок. Работа с тестовыми</w:t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на извлечение запрашиваемой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информации. </w:t>
            </w:r>
            <w:r>
              <w:rPr>
                <w:sz w:val="24"/>
              </w:rPr>
              <w:t xml:space="preserve">Выполнение тестовых заданий с последующим анализом выполнения заданий и разбор типичных ошибок. Работа с тестовыми заданиями 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 на  полное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  <w:p w:rsidR="00D11A87" w:rsidRDefault="00D82BBA">
            <w:pPr>
              <w:pStyle w:val="TableParagraph"/>
              <w:tabs>
                <w:tab w:val="left" w:pos="2670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прослушанного.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тестовых   заданий   с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76" w:lineRule="auto"/>
              <w:ind w:right="178"/>
              <w:rPr>
                <w:sz w:val="24"/>
              </w:rPr>
            </w:pPr>
            <w:r>
              <w:rPr>
                <w:sz w:val="24"/>
              </w:rPr>
              <w:t>- знакомятся со стратегиями подготовки к конкурсу понимания устной речи;</w:t>
            </w:r>
          </w:p>
          <w:p w:rsidR="00D11A87" w:rsidRDefault="00D82BBA">
            <w:pPr>
              <w:pStyle w:val="TableParagraph"/>
              <w:tabs>
                <w:tab w:val="left" w:pos="1780"/>
                <w:tab w:val="left" w:pos="2651"/>
                <w:tab w:val="left" w:pos="2920"/>
                <w:tab w:val="left" w:pos="3249"/>
                <w:tab w:val="left" w:pos="3710"/>
                <w:tab w:val="left" w:pos="3909"/>
                <w:tab w:val="left" w:pos="4108"/>
              </w:tabs>
              <w:ind w:right="93" w:firstLine="108"/>
              <w:rPr>
                <w:sz w:val="24"/>
              </w:rPr>
            </w:pPr>
            <w:r>
              <w:rPr>
                <w:sz w:val="24"/>
              </w:rPr>
              <w:t>- выполняют задание на соотнесение 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осуществляют альтернативный выбор (правильно/неправильно)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или усложненный</w:t>
            </w:r>
            <w:r>
              <w:rPr>
                <w:sz w:val="24"/>
              </w:rPr>
              <w:tab/>
              <w:t>альтернативный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 </w:t>
            </w:r>
            <w:r>
              <w:rPr>
                <w:sz w:val="24"/>
              </w:rPr>
              <w:t>(правильно/неправильно/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не </w:t>
            </w:r>
            <w:r>
              <w:rPr>
                <w:sz w:val="24"/>
              </w:rPr>
              <w:t>сказано);</w:t>
            </w:r>
          </w:p>
          <w:p w:rsidR="00D11A87" w:rsidRDefault="00D82BBA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-отрабатывают стратегии подготовки к конкурсу понимания устной речи;</w:t>
            </w:r>
          </w:p>
        </w:tc>
      </w:tr>
    </w:tbl>
    <w:p w:rsidR="00D11A87" w:rsidRDefault="00D11A87">
      <w:pPr>
        <w:rPr>
          <w:sz w:val="24"/>
        </w:rPr>
        <w:sectPr w:rsidR="00D11A87">
          <w:pgSz w:w="11900" w:h="16840"/>
          <w:pgMar w:top="1060" w:right="400" w:bottom="116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1381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1439"/>
                <w:tab w:val="left" w:pos="310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анализом выполнения заданий и разбор</w:t>
            </w:r>
            <w:r>
              <w:rPr>
                <w:sz w:val="24"/>
              </w:rPr>
              <w:tab/>
              <w:t>типичных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ошибок. </w:t>
            </w:r>
            <w:r>
              <w:rPr>
                <w:sz w:val="24"/>
              </w:rPr>
              <w:t>Выполнение теста по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>.</w:t>
            </w:r>
          </w:p>
          <w:p w:rsidR="00D11A87" w:rsidRDefault="00D82BBA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Тестирование навыков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в 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олимпиады.</w:t>
            </w: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4452" w:type="dxa"/>
          </w:tcPr>
          <w:p w:rsidR="00D11A87" w:rsidRDefault="00D11A87">
            <w:pPr>
              <w:pStyle w:val="TableParagraph"/>
              <w:ind w:left="0"/>
            </w:pPr>
          </w:p>
        </w:tc>
      </w:tr>
      <w:tr w:rsidR="00D11A87">
        <w:trPr>
          <w:trHeight w:val="8725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</w:t>
            </w:r>
          </w:p>
          <w:p w:rsidR="00684225" w:rsidRDefault="00D82BBA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понимания письменной речи. Работа с инструкцией. Работа с заданием. Работа с текстом. Работа с тестовыми заданиями по чтению на понимание</w:t>
            </w:r>
            <w:r w:rsidR="00684225">
              <w:rPr>
                <w:sz w:val="24"/>
              </w:rPr>
              <w:t xml:space="preserve"> основного содержания. </w:t>
            </w:r>
            <w:r>
              <w:rPr>
                <w:sz w:val="24"/>
              </w:rPr>
              <w:t xml:space="preserve"> Выполнение тестовых заданий с последующим анализом выполнения заданий и разбор типичных ошибок. </w:t>
            </w:r>
          </w:p>
          <w:p w:rsidR="00684225" w:rsidRDefault="00684225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</w:p>
          <w:p w:rsidR="00684225" w:rsidRDefault="00D82BBA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Работа с тестовыми заданиями на понимание структурно-смысловых</w:t>
            </w:r>
            <w:r w:rsidR="00684225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связей. </w:t>
            </w:r>
            <w:r>
              <w:rPr>
                <w:sz w:val="24"/>
              </w:rPr>
              <w:t xml:space="preserve">Выполнение тестовых заданий с последующим анализом выполнения заданий и разбор типичных ошибок. </w:t>
            </w:r>
          </w:p>
          <w:p w:rsidR="00684225" w:rsidRDefault="00D82BBA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тестовыми заданиями по чтению на полное понимание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. Выполнение тестовых заданий с последующим анализом выполнения заданий и разбор типичных ошибок. </w:t>
            </w:r>
          </w:p>
          <w:p w:rsidR="00D11A87" w:rsidRDefault="00D82BBA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теста по чтению. Тестирование навыков чтения в формате олимпиады.</w:t>
            </w:r>
          </w:p>
        </w:tc>
        <w:tc>
          <w:tcPr>
            <w:tcW w:w="1260" w:type="dxa"/>
          </w:tcPr>
          <w:p w:rsidR="00D11A87" w:rsidRDefault="00684225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tabs>
                <w:tab w:val="left" w:pos="1358"/>
                <w:tab w:val="left" w:pos="1797"/>
                <w:tab w:val="left" w:pos="2762"/>
                <w:tab w:val="left" w:pos="2860"/>
                <w:tab w:val="left" w:pos="3232"/>
                <w:tab w:val="left" w:pos="3734"/>
                <w:tab w:val="left" w:pos="3923"/>
                <w:tab w:val="left" w:pos="4120"/>
              </w:tabs>
              <w:ind w:right="93" w:firstLine="108"/>
              <w:rPr>
                <w:sz w:val="23"/>
              </w:rPr>
            </w:pPr>
            <w:r>
              <w:rPr>
                <w:sz w:val="23"/>
              </w:rPr>
              <w:t>- выполняют задание на понимание основного</w:t>
            </w:r>
            <w:r>
              <w:rPr>
                <w:sz w:val="23"/>
              </w:rPr>
              <w:tab/>
              <w:t>содержания</w:t>
            </w:r>
            <w:r>
              <w:rPr>
                <w:sz w:val="23"/>
              </w:rPr>
              <w:tab/>
              <w:t>прочитанного (альтернативный выбор (правильно/неправильно)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или усложненный</w:t>
            </w:r>
            <w:r>
              <w:rPr>
                <w:sz w:val="23"/>
              </w:rPr>
              <w:tab/>
              <w:t>альтернативный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выбор </w:t>
            </w:r>
            <w:r>
              <w:rPr>
                <w:sz w:val="23"/>
              </w:rPr>
              <w:t>(правильно/неправильно/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в</w:t>
            </w:r>
            <w:r>
              <w:rPr>
                <w:sz w:val="23"/>
              </w:rPr>
              <w:tab/>
              <w:t>тексте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9"/>
                <w:sz w:val="23"/>
              </w:rPr>
              <w:t xml:space="preserve">не </w:t>
            </w:r>
            <w:r>
              <w:rPr>
                <w:sz w:val="23"/>
              </w:rPr>
              <w:t>сказано);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  <w:tab w:val="left" w:pos="2658"/>
                <w:tab w:val="left" w:pos="3450"/>
              </w:tabs>
              <w:ind w:right="92" w:firstLine="0"/>
              <w:jc w:val="both"/>
              <w:rPr>
                <w:sz w:val="23"/>
              </w:rPr>
            </w:pPr>
            <w:r>
              <w:rPr>
                <w:sz w:val="23"/>
              </w:rPr>
              <w:t>упорядочивают (составляют связный текст из разрозненных предложений или абзацев;</w:t>
            </w:r>
            <w:r>
              <w:rPr>
                <w:sz w:val="23"/>
              </w:rPr>
              <w:tab/>
              <w:t>восстанавливают последовательность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 xml:space="preserve">событий, </w:t>
            </w:r>
            <w:r>
              <w:rPr>
                <w:sz w:val="23"/>
              </w:rPr>
              <w:t>представленных в произвольном порядке; вставляют в текст пропущенные предложения или части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предложений);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555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выполняют задание на поиск необходимой </w:t>
            </w:r>
            <w:proofErr w:type="spellStart"/>
            <w:r>
              <w:rPr>
                <w:sz w:val="23"/>
              </w:rPr>
              <w:t>информации,осуществляя</w:t>
            </w:r>
            <w:proofErr w:type="spellEnd"/>
            <w:r>
              <w:rPr>
                <w:sz w:val="23"/>
              </w:rPr>
              <w:t xml:space="preserve"> множественный выбор: выбор среди трех или четырех вариантов ответов, или выбор вариантов ответов из предложенного меню (списка вариантов);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478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>восстанавливают текст, определив порядок абзацев, которые даны в перемешанном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виде;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969"/>
                <w:tab w:val="left" w:pos="970"/>
                <w:tab w:val="left" w:pos="3227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>устанавливают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 xml:space="preserve">истинность </w:t>
            </w:r>
            <w:r>
              <w:rPr>
                <w:sz w:val="23"/>
              </w:rPr>
              <w:t>высказываний, сформулированных по содержанию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текста;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>соотносят части текста и предлагаемые подзаголовки;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379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находят в тексте запрашиваемую в вопроснике информацию;</w:t>
            </w:r>
          </w:p>
          <w:p w:rsidR="00D11A87" w:rsidRDefault="00D82BBA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отрабатывают стратегии подготовки к конкурсу понимания письменной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</w:tc>
      </w:tr>
      <w:tr w:rsidR="00D11A87">
        <w:trPr>
          <w:trHeight w:val="4142"/>
        </w:trPr>
        <w:tc>
          <w:tcPr>
            <w:tcW w:w="4068" w:type="dxa"/>
          </w:tcPr>
          <w:p w:rsidR="00350FC0" w:rsidRDefault="00D82BBA">
            <w:pPr>
              <w:pStyle w:val="TableParagraph"/>
              <w:tabs>
                <w:tab w:val="left" w:pos="1823"/>
                <w:tab w:val="left" w:pos="1919"/>
                <w:tab w:val="left" w:pos="2555"/>
                <w:tab w:val="left" w:pos="2709"/>
                <w:tab w:val="left" w:pos="371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лексико- грамматическому тестированию. Структура раздела, анализ заданий.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 xml:space="preserve">практических </w:t>
            </w:r>
            <w:r>
              <w:rPr>
                <w:sz w:val="24"/>
              </w:rPr>
              <w:t>упражнений. Работа с тестовыми заданиями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грамматике. </w:t>
            </w:r>
            <w:r>
              <w:rPr>
                <w:sz w:val="24"/>
              </w:rPr>
              <w:t>Выполнение заданий на правильное употребление грамматических форм в формате олимпиады с последующим анализом.</w:t>
            </w:r>
          </w:p>
          <w:p w:rsidR="00350FC0" w:rsidRDefault="00D82BBA">
            <w:pPr>
              <w:pStyle w:val="TableParagraph"/>
              <w:tabs>
                <w:tab w:val="left" w:pos="1823"/>
                <w:tab w:val="left" w:pos="1919"/>
                <w:tab w:val="left" w:pos="2555"/>
                <w:tab w:val="left" w:pos="2709"/>
                <w:tab w:val="left" w:pos="371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Работа с </w:t>
            </w:r>
            <w:proofErr w:type="gramStart"/>
            <w:r>
              <w:rPr>
                <w:sz w:val="24"/>
              </w:rPr>
              <w:t>тестовыми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заданиям</w:t>
            </w:r>
          </w:p>
          <w:p w:rsidR="00D11A87" w:rsidRDefault="00D82BBA">
            <w:pPr>
              <w:pStyle w:val="TableParagraph"/>
              <w:tabs>
                <w:tab w:val="left" w:pos="1823"/>
                <w:tab w:val="left" w:pos="1919"/>
                <w:tab w:val="left" w:pos="2555"/>
                <w:tab w:val="left" w:pos="2709"/>
                <w:tab w:val="left" w:pos="3712"/>
              </w:tabs>
              <w:ind w:right="93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словообразованию. Определение частей   речи   и   образование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D11A87" w:rsidRDefault="00D82BBA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слов, добавление суффиксов, добавление   приставок,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3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4"/>
              </w:rPr>
              <w:t xml:space="preserve">выполняют грамматическое задание, осуществляя </w:t>
            </w:r>
            <w:r>
              <w:rPr>
                <w:sz w:val="23"/>
              </w:rPr>
              <w:t>множественный выбор: выбор среди трех или четырех вариантов ответов, или выбор вариантов ответов из предложенного меню (списка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вариантов);</w:t>
            </w:r>
          </w:p>
          <w:p w:rsidR="00D11A87" w:rsidRDefault="00D82BBA">
            <w:pPr>
              <w:pStyle w:val="TableParagraph"/>
              <w:numPr>
                <w:ilvl w:val="0"/>
                <w:numId w:val="12"/>
              </w:numPr>
              <w:tabs>
                <w:tab w:val="left" w:pos="483"/>
                <w:tab w:val="left" w:pos="2349"/>
                <w:tab w:val="left" w:pos="357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выполняют лексическое задание, осуществляя множественный выбор: выбор среди трех или четырех вариантов ответов, или выбор вариантов ответов из предложенного</w:t>
            </w:r>
            <w:r>
              <w:rPr>
                <w:sz w:val="24"/>
              </w:rPr>
              <w:tab/>
              <w:t>меню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(списка </w:t>
            </w:r>
            <w:r>
              <w:rPr>
                <w:sz w:val="24"/>
              </w:rPr>
              <w:t>вариантов);</w:t>
            </w:r>
          </w:p>
          <w:p w:rsidR="00D11A87" w:rsidRDefault="00D82BBA">
            <w:pPr>
              <w:pStyle w:val="TableParagraph"/>
              <w:numPr>
                <w:ilvl w:val="0"/>
                <w:numId w:val="12"/>
              </w:numPr>
              <w:tabs>
                <w:tab w:val="left" w:pos="74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заполняют лексические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грамматические пропуски, выбрав правильный ответ;</w:t>
            </w:r>
          </w:p>
          <w:p w:rsidR="00D11A87" w:rsidRDefault="00D82BBA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ind w:left="256" w:hanging="150"/>
              <w:jc w:val="both"/>
              <w:rPr>
                <w:sz w:val="24"/>
              </w:rPr>
            </w:pPr>
            <w:r>
              <w:rPr>
                <w:sz w:val="24"/>
              </w:rPr>
              <w:t>восстанавливают текст, соединив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D11A87" w:rsidRDefault="00D11A87">
      <w:pPr>
        <w:jc w:val="both"/>
        <w:rPr>
          <w:sz w:val="24"/>
        </w:rPr>
        <w:sectPr w:rsidR="00D11A87">
          <w:pgSz w:w="11900" w:h="16840"/>
          <w:pgMar w:top="1140" w:right="400" w:bottom="112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2209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2642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практических</w:t>
            </w:r>
            <w:r>
              <w:rPr>
                <w:sz w:val="24"/>
              </w:rPr>
              <w:tab/>
              <w:t>упражнений.</w:t>
            </w:r>
          </w:p>
          <w:p w:rsidR="00350FC0" w:rsidRDefault="00350FC0">
            <w:pPr>
              <w:pStyle w:val="TableParagraph"/>
              <w:tabs>
                <w:tab w:val="left" w:pos="2270"/>
                <w:tab w:val="left" w:pos="2670"/>
              </w:tabs>
              <w:ind w:right="95"/>
              <w:jc w:val="both"/>
              <w:rPr>
                <w:sz w:val="24"/>
              </w:rPr>
            </w:pPr>
          </w:p>
          <w:p w:rsidR="00D11A87" w:rsidRDefault="00D82BBA">
            <w:pPr>
              <w:pStyle w:val="TableParagraph"/>
              <w:tabs>
                <w:tab w:val="left" w:pos="2270"/>
                <w:tab w:val="left" w:pos="26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словосочетания, </w:t>
            </w:r>
            <w:r>
              <w:rPr>
                <w:sz w:val="24"/>
              </w:rPr>
              <w:t>фразовые глаголы, идиоматические выражения.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упражнений на употребление устойчивых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словосочетаний, </w:t>
            </w:r>
            <w:r>
              <w:rPr>
                <w:sz w:val="24"/>
              </w:rPr>
              <w:t>фразовых глаголов и идиом.</w:t>
            </w: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предложений;</w:t>
            </w:r>
          </w:p>
          <w:p w:rsidR="00D11A87" w:rsidRDefault="00D82BBA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восстанавливают текст, заполнив пропуски предложениями, которые выбирают из предложенного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списка;</w:t>
            </w:r>
          </w:p>
          <w:p w:rsidR="00D11A87" w:rsidRDefault="00D82BBA">
            <w:pPr>
              <w:pStyle w:val="TableParagraph"/>
              <w:numPr>
                <w:ilvl w:val="0"/>
                <w:numId w:val="11"/>
              </w:numPr>
              <w:tabs>
                <w:tab w:val="left" w:pos="396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найти ошибки в предложениях и соотносят их с типом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</w:tc>
      </w:tr>
      <w:tr w:rsidR="00D11A87">
        <w:trPr>
          <w:trHeight w:val="6875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350FC0" w:rsidRDefault="00D82BBA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Writing</w:t>
            </w:r>
            <w:proofErr w:type="spellEnd"/>
            <w:r>
              <w:rPr>
                <w:sz w:val="24"/>
              </w:rPr>
              <w:t xml:space="preserve">», письмо личного характера. Образцы писем и рекомендуемый языковой репертуар, характерные черты личного письма, фразы и выражения, рекомендуемые при написании различных писем личного характера. </w:t>
            </w:r>
          </w:p>
          <w:p w:rsidR="00350FC0" w:rsidRDefault="00D82BBA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Мини-практикум по написанию письма личного характера. Написание письма личного характера. </w:t>
            </w:r>
          </w:p>
          <w:p w:rsidR="00350FC0" w:rsidRDefault="00D82BBA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Написание сочинения-выражения собственного мнения. Образец эссе и рекомендуемый языковой репертуар, характерные</w:t>
            </w:r>
            <w:r>
              <w:rPr>
                <w:sz w:val="24"/>
              </w:rPr>
              <w:tab/>
              <w:t>черты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эссе, </w:t>
            </w:r>
            <w:r>
              <w:rPr>
                <w:sz w:val="24"/>
              </w:rPr>
              <w:t xml:space="preserve">планирование сочинения, выражение собственного мнения. </w:t>
            </w:r>
          </w:p>
          <w:p w:rsidR="00D11A87" w:rsidRDefault="00D82BBA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Мини- </w:t>
            </w:r>
            <w:r>
              <w:rPr>
                <w:sz w:val="24"/>
              </w:rPr>
              <w:t>практикум по выполнению заданий письменной части. Написание сочинения-выражения собственного мнения.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пишут письмо приглашение другу по заданным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параметрам;</w:t>
            </w:r>
          </w:p>
          <w:p w:rsidR="00D11A87" w:rsidRDefault="00D82BBA">
            <w:pPr>
              <w:pStyle w:val="TableParagraph"/>
              <w:tabs>
                <w:tab w:val="left" w:pos="1475"/>
              </w:tabs>
              <w:ind w:right="97"/>
              <w:jc w:val="both"/>
              <w:rPr>
                <w:sz w:val="23"/>
              </w:rPr>
            </w:pPr>
            <w:r>
              <w:rPr>
                <w:sz w:val="23"/>
              </w:rPr>
              <w:t>–пишут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 xml:space="preserve">дружеское/полуофициальное </w:t>
            </w:r>
            <w:r>
              <w:rPr>
                <w:sz w:val="23"/>
              </w:rPr>
              <w:t>письмо на предложенную тему.</w:t>
            </w:r>
          </w:p>
          <w:p w:rsidR="00D11A87" w:rsidRDefault="00D82BBA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2778"/>
              </w:tabs>
              <w:ind w:right="92" w:firstLine="0"/>
              <w:jc w:val="both"/>
              <w:rPr>
                <w:sz w:val="23"/>
              </w:rPr>
            </w:pPr>
            <w:r>
              <w:rPr>
                <w:sz w:val="23"/>
              </w:rPr>
              <w:t>овладевают адекватными предложенной ситуации</w:t>
            </w:r>
            <w:r>
              <w:rPr>
                <w:sz w:val="23"/>
              </w:rPr>
              <w:tab/>
              <w:t>дискурсивными характеристиками: кто пишет? кому он пишет? зачем или по какому случаю? какие отношения связывают отправителя и получателя сообщения? чего отправитель хочет добиться от получателя?</w:t>
            </w:r>
          </w:p>
          <w:p w:rsidR="00D11A87" w:rsidRDefault="00D82BBA">
            <w:pPr>
              <w:pStyle w:val="TableParagraph"/>
              <w:ind w:right="94"/>
              <w:jc w:val="both"/>
              <w:rPr>
                <w:sz w:val="23"/>
              </w:rPr>
            </w:pPr>
            <w:r>
              <w:rPr>
                <w:sz w:val="23"/>
              </w:rPr>
              <w:t>-– пишут новостную статью на основе предложенной фотографии;</w:t>
            </w:r>
          </w:p>
          <w:p w:rsidR="00D11A87" w:rsidRDefault="00D82BBA">
            <w:pPr>
              <w:pStyle w:val="TableParagraph"/>
              <w:numPr>
                <w:ilvl w:val="0"/>
                <w:numId w:val="9"/>
              </w:numPr>
              <w:tabs>
                <w:tab w:val="left" w:pos="391"/>
              </w:tabs>
              <w:ind w:right="92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отвечают на проблемный вопрос на основе прочитанного текста </w:t>
            </w:r>
            <w:r>
              <w:rPr>
                <w:spacing w:val="-12"/>
                <w:sz w:val="23"/>
              </w:rPr>
              <w:t xml:space="preserve">и </w:t>
            </w:r>
            <w:r>
              <w:rPr>
                <w:sz w:val="23"/>
              </w:rPr>
              <w:t>сформулировать собственную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позицию;</w:t>
            </w:r>
          </w:p>
          <w:p w:rsidR="00D11A87" w:rsidRDefault="00D82BBA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пишут рассказ по картинке, серии картинок, рисунку,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фотографии;</w:t>
            </w:r>
          </w:p>
          <w:p w:rsidR="00D11A87" w:rsidRDefault="00D82BBA">
            <w:pPr>
              <w:pStyle w:val="TableParagraph"/>
              <w:numPr>
                <w:ilvl w:val="0"/>
                <w:numId w:val="9"/>
              </w:numPr>
              <w:tabs>
                <w:tab w:val="left" w:pos="766"/>
              </w:tabs>
              <w:ind w:right="96" w:firstLine="0"/>
              <w:jc w:val="both"/>
              <w:rPr>
                <w:sz w:val="23"/>
              </w:rPr>
            </w:pPr>
            <w:r>
              <w:rPr>
                <w:sz w:val="23"/>
              </w:rPr>
              <w:t>придумывают концовку/начало предложенной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истории;</w:t>
            </w:r>
          </w:p>
          <w:p w:rsidR="00D11A87" w:rsidRDefault="00D82BBA">
            <w:pPr>
              <w:pStyle w:val="TableParagraph"/>
              <w:numPr>
                <w:ilvl w:val="0"/>
                <w:numId w:val="9"/>
              </w:numPr>
              <w:tabs>
                <w:tab w:val="left" w:pos="331"/>
                <w:tab w:val="left" w:pos="3117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>определяют жанр и тематику журнала, на обложке которого находится предложенная</w:t>
            </w:r>
            <w:r>
              <w:rPr>
                <w:sz w:val="23"/>
              </w:rPr>
              <w:tab/>
              <w:t>фотография, аргументировать свое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мнение;</w:t>
            </w:r>
          </w:p>
        </w:tc>
      </w:tr>
      <w:tr w:rsidR="00D11A87">
        <w:trPr>
          <w:trHeight w:val="4139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F10007" w:rsidRDefault="00D82BBA">
            <w:pPr>
              <w:pStyle w:val="TableParagraph"/>
              <w:tabs>
                <w:tab w:val="left" w:pos="2233"/>
                <w:tab w:val="left" w:pos="383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Speaking</w:t>
            </w:r>
            <w:proofErr w:type="spellEnd"/>
            <w:r>
              <w:rPr>
                <w:sz w:val="24"/>
              </w:rPr>
              <w:t xml:space="preserve">», речевые клише. </w:t>
            </w:r>
          </w:p>
          <w:p w:rsidR="00F10007" w:rsidRDefault="00F10007" w:rsidP="00F10007">
            <w:pPr>
              <w:pStyle w:val="TableParagraph"/>
              <w:tabs>
                <w:tab w:val="left" w:pos="2233"/>
                <w:tab w:val="left" w:pos="3832"/>
              </w:tabs>
              <w:ind w:left="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82BBA">
              <w:rPr>
                <w:sz w:val="24"/>
              </w:rPr>
              <w:t>Практические</w:t>
            </w:r>
            <w:r w:rsidR="00D82BBA">
              <w:rPr>
                <w:sz w:val="24"/>
              </w:rPr>
              <w:tab/>
              <w:t>указания</w:t>
            </w:r>
            <w:r w:rsidR="00D82BBA">
              <w:rPr>
                <w:sz w:val="24"/>
              </w:rPr>
              <w:tab/>
            </w:r>
            <w:r w:rsidR="00D82BBA">
              <w:rPr>
                <w:spacing w:val="-15"/>
                <w:sz w:val="24"/>
              </w:rPr>
              <w:t xml:space="preserve">и </w:t>
            </w:r>
            <w:r>
              <w:rPr>
                <w:spacing w:val="-15"/>
                <w:sz w:val="24"/>
              </w:rPr>
              <w:t xml:space="preserve">  </w:t>
            </w:r>
            <w:r w:rsidR="00D82BBA">
              <w:rPr>
                <w:sz w:val="24"/>
              </w:rPr>
              <w:t>упражнения на преодоление типичных трудностей, стратегии, направленные на формирование компенсаторных умений в устном речевом общении.</w:t>
            </w:r>
          </w:p>
          <w:p w:rsidR="00F10007" w:rsidRDefault="00D82BBA">
            <w:pPr>
              <w:pStyle w:val="TableParagraph"/>
              <w:tabs>
                <w:tab w:val="left" w:pos="2233"/>
                <w:tab w:val="left" w:pos="383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Диалог с целью обмена информацией. Различные типы диалогов прагматической направленности, стратегии запроса и передачи информации. </w:t>
            </w:r>
          </w:p>
          <w:p w:rsidR="00D11A87" w:rsidRDefault="00D82BBA">
            <w:pPr>
              <w:pStyle w:val="TableParagraph"/>
              <w:tabs>
                <w:tab w:val="left" w:pos="2233"/>
                <w:tab w:val="left" w:pos="383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Тематика монологического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numPr>
                <w:ilvl w:val="0"/>
                <w:numId w:val="8"/>
              </w:numPr>
              <w:tabs>
                <w:tab w:val="left" w:pos="550"/>
              </w:tabs>
              <w:spacing w:line="261" w:lineRule="exact"/>
              <w:ind w:left="549" w:hanging="443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используют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</w:p>
          <w:p w:rsidR="00D11A87" w:rsidRDefault="00D82BBA">
            <w:pPr>
              <w:pStyle w:val="TableParagraph"/>
              <w:tabs>
                <w:tab w:val="left" w:pos="1902"/>
                <w:tab w:val="left" w:pos="31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построения </w:t>
            </w:r>
            <w:r>
              <w:rPr>
                <w:sz w:val="24"/>
              </w:rPr>
              <w:t>монологического и диалогического высказывания</w:t>
            </w:r>
          </w:p>
          <w:p w:rsidR="00D11A87" w:rsidRDefault="00D82BBA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осуществляют осознанное построение речевого высказывания в 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  <w:p w:rsidR="00D11A87" w:rsidRDefault="00D82BBA">
            <w:pPr>
              <w:pStyle w:val="TableParagraph"/>
              <w:numPr>
                <w:ilvl w:val="0"/>
                <w:numId w:val="8"/>
              </w:numPr>
              <w:tabs>
                <w:tab w:val="left" w:pos="40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осуществляют поиск и выделение необходимой информации;</w:t>
            </w:r>
          </w:p>
          <w:p w:rsidR="00D11A87" w:rsidRDefault="00D82BBA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определяют основную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второстепенную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</w:tr>
      <w:tr w:rsidR="00D11A87">
        <w:trPr>
          <w:trHeight w:val="1103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2147"/>
                <w:tab w:val="left" w:pos="3712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  <w:t>по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страноведению.</w:t>
            </w:r>
          </w:p>
        </w:tc>
        <w:tc>
          <w:tcPr>
            <w:tcW w:w="1260" w:type="dxa"/>
          </w:tcPr>
          <w:p w:rsidR="00D11A87" w:rsidRDefault="00350FC0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tabs>
                <w:tab w:val="left" w:pos="1043"/>
                <w:tab w:val="left" w:pos="3237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ab/>
              <w:t>анализируют</w:t>
            </w:r>
            <w:r>
              <w:rPr>
                <w:sz w:val="24"/>
              </w:rPr>
              <w:tab/>
              <w:t>материалы</w:t>
            </w:r>
          </w:p>
          <w:p w:rsidR="00D11A87" w:rsidRDefault="00D82BBA">
            <w:pPr>
              <w:pStyle w:val="TableParagraph"/>
              <w:tabs>
                <w:tab w:val="left" w:pos="1828"/>
                <w:tab w:val="left" w:pos="2903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разнообразного формата (рисунки, рекламу, объявления, </w:t>
            </w:r>
            <w:proofErr w:type="spellStart"/>
            <w:r>
              <w:rPr>
                <w:sz w:val="24"/>
              </w:rPr>
              <w:t>медийные</w:t>
            </w:r>
            <w:proofErr w:type="spellEnd"/>
            <w:r>
              <w:rPr>
                <w:sz w:val="24"/>
              </w:rPr>
              <w:t xml:space="preserve"> тексты, отрывки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литературных</w:t>
            </w:r>
          </w:p>
        </w:tc>
      </w:tr>
    </w:tbl>
    <w:p w:rsidR="00D11A87" w:rsidRDefault="00D11A87">
      <w:pPr>
        <w:spacing w:line="270" w:lineRule="atLeast"/>
        <w:jc w:val="both"/>
        <w:rPr>
          <w:sz w:val="24"/>
        </w:rPr>
        <w:sectPr w:rsidR="00D11A87">
          <w:pgSz w:w="11900" w:h="16840"/>
          <w:pgMar w:top="1140" w:right="400" w:bottom="112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3865"/>
        </w:trPr>
        <w:tc>
          <w:tcPr>
            <w:tcW w:w="4068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произведений);</w:t>
            </w:r>
          </w:p>
          <w:p w:rsidR="00D11A87" w:rsidRDefault="00D82BBA">
            <w:pPr>
              <w:pStyle w:val="TableParagraph"/>
              <w:numPr>
                <w:ilvl w:val="0"/>
                <w:numId w:val="7"/>
              </w:numPr>
              <w:tabs>
                <w:tab w:val="left" w:pos="44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соотносят описанный персонаж с автором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книги;</w:t>
            </w:r>
          </w:p>
          <w:p w:rsidR="00D11A87" w:rsidRDefault="00D82BBA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left="287" w:hanging="181"/>
              <w:jc w:val="both"/>
              <w:rPr>
                <w:sz w:val="24"/>
              </w:rPr>
            </w:pPr>
            <w:r>
              <w:rPr>
                <w:sz w:val="24"/>
              </w:rPr>
              <w:t>соотносят информацию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персоналией;</w:t>
            </w:r>
          </w:p>
          <w:p w:rsidR="00D11A87" w:rsidRDefault="00D82BBA">
            <w:pPr>
              <w:pStyle w:val="TableParagraph"/>
              <w:tabs>
                <w:tab w:val="left" w:pos="310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–анализируют</w:t>
            </w:r>
            <w:r>
              <w:rPr>
                <w:sz w:val="24"/>
              </w:rPr>
              <w:tab/>
              <w:t>объявление, опубликованное в Интернете, газете, журнале,</w:t>
            </w:r>
          </w:p>
          <w:p w:rsidR="00D11A87" w:rsidRDefault="00D82BBA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ответить на вопросы: кто автор объявления, к кому он обращается, что конкретно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предлагает;</w:t>
            </w:r>
          </w:p>
          <w:p w:rsidR="00D11A87" w:rsidRDefault="00D82BBA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объявление и объясняют значения употребляемых сокращений</w:t>
            </w:r>
          </w:p>
          <w:p w:rsidR="00D11A87" w:rsidRDefault="00D82BBA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 новых слов по контексту, обосновав свой ответ.</w:t>
            </w:r>
          </w:p>
        </w:tc>
      </w:tr>
      <w:tr w:rsidR="00D11A87">
        <w:trPr>
          <w:trHeight w:val="1931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D11A87" w:rsidRDefault="00D82BBA">
            <w:pPr>
              <w:pStyle w:val="TableParagraph"/>
              <w:tabs>
                <w:tab w:val="left" w:pos="26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выполняют пробные тесты в формате</w:t>
            </w:r>
          </w:p>
          <w:p w:rsidR="00D11A87" w:rsidRDefault="00D82BBA">
            <w:pPr>
              <w:pStyle w:val="TableParagraph"/>
              <w:tabs>
                <w:tab w:val="left" w:pos="3534"/>
              </w:tabs>
              <w:ind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олимпиадыразличной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степени </w:t>
            </w:r>
            <w:r>
              <w:rPr>
                <w:sz w:val="24"/>
              </w:rPr>
              <w:t>сложности.</w:t>
            </w:r>
          </w:p>
        </w:tc>
      </w:tr>
      <w:tr w:rsidR="00D11A87">
        <w:trPr>
          <w:trHeight w:val="827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1605"/>
                <w:tab w:val="left" w:pos="2505"/>
                <w:tab w:val="left" w:pos="309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z w:val="24"/>
              </w:rPr>
              <w:tab/>
              <w:t>тест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формате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олимпиадных заданий.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написание итогового теста.</w:t>
            </w:r>
          </w:p>
        </w:tc>
      </w:tr>
      <w:tr w:rsidR="00D11A87">
        <w:trPr>
          <w:trHeight w:val="1379"/>
        </w:trPr>
        <w:tc>
          <w:tcPr>
            <w:tcW w:w="9780" w:type="dxa"/>
            <w:gridSpan w:val="3"/>
          </w:tcPr>
          <w:p w:rsidR="00D11A87" w:rsidRDefault="00D82BBA">
            <w:pPr>
              <w:pStyle w:val="TableParagraph"/>
              <w:spacing w:before="48" w:line="552" w:lineRule="exact"/>
              <w:ind w:left="4197" w:right="4191" w:firstLine="297"/>
              <w:rPr>
                <w:b/>
                <w:sz w:val="24"/>
              </w:rPr>
            </w:pPr>
            <w:r>
              <w:rPr>
                <w:b/>
                <w:sz w:val="24"/>
              </w:rPr>
              <w:t>9 класс 34 часа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год</w:t>
            </w:r>
          </w:p>
        </w:tc>
      </w:tr>
      <w:tr w:rsidR="00D11A87">
        <w:trPr>
          <w:trHeight w:val="1103"/>
        </w:trPr>
        <w:tc>
          <w:tcPr>
            <w:tcW w:w="4068" w:type="dxa"/>
          </w:tcPr>
          <w:p w:rsidR="00D11A87" w:rsidRDefault="00D11A87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D11A87" w:rsidRDefault="00D82BBA">
            <w:pPr>
              <w:pStyle w:val="TableParagraph"/>
              <w:ind w:left="1728" w:right="1723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spacing w:before="7"/>
              <w:ind w:left="0"/>
              <w:rPr>
                <w:b/>
              </w:rPr>
            </w:pPr>
          </w:p>
          <w:p w:rsidR="00D11A87" w:rsidRDefault="00D82BBA">
            <w:pPr>
              <w:pStyle w:val="TableParagraph"/>
              <w:ind w:left="345" w:right="243" w:hanging="72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ind w:left="396" w:right="391"/>
              <w:jc w:val="center"/>
              <w:rPr>
                <w:sz w:val="24"/>
              </w:rPr>
            </w:pPr>
            <w:r>
              <w:rPr>
                <w:sz w:val="24"/>
              </w:rPr>
              <w:t>Основные 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D11A87" w:rsidRDefault="00D82BBA">
            <w:pPr>
              <w:pStyle w:val="TableParagraph"/>
              <w:ind w:left="398" w:right="38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D11A87" w:rsidRDefault="00D82BBA">
            <w:pPr>
              <w:pStyle w:val="TableParagraph"/>
              <w:spacing w:line="270" w:lineRule="atLeas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(на уровне универсальных учебных действий)</w:t>
            </w:r>
          </w:p>
        </w:tc>
      </w:tr>
      <w:tr w:rsidR="00D11A87">
        <w:trPr>
          <w:trHeight w:val="3587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форматом</w:t>
            </w:r>
          </w:p>
          <w:p w:rsidR="00D11A87" w:rsidRDefault="00D82BBA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школьного / муниципального / регионального / заключительного этапа Всероссийской олимпиады школьников по английскому языку. Четыре основных вида речевой деятельности. Конкурс понимания устной речи. Конкурс понимания письменной речи. Лексико- грамматический тест. Конкурс письменной речи. Типы заданий. Продолжительность выполнения заданий. Показ работ, апелляция.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- знакомятся с форматом школьного / /</w:t>
            </w:r>
          </w:p>
          <w:p w:rsidR="00D11A87" w:rsidRDefault="00D82BBA">
            <w:pPr>
              <w:pStyle w:val="TableParagraph"/>
              <w:ind w:right="93" w:hanging="1"/>
              <w:jc w:val="both"/>
              <w:rPr>
                <w:sz w:val="24"/>
              </w:rPr>
            </w:pPr>
            <w:r>
              <w:rPr>
                <w:sz w:val="24"/>
              </w:rPr>
              <w:t>регионального / заключительного муниципального этапа Всероссийской олимпиады школьников;</w:t>
            </w:r>
          </w:p>
        </w:tc>
      </w:tr>
      <w:tr w:rsidR="00D11A87">
        <w:trPr>
          <w:trHeight w:val="1655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</w:t>
            </w:r>
          </w:p>
          <w:p w:rsidR="00D11A87" w:rsidRDefault="00D82BBA">
            <w:pPr>
              <w:pStyle w:val="TableParagraph"/>
              <w:tabs>
                <w:tab w:val="left" w:pos="1919"/>
                <w:tab w:val="left" w:pos="3712"/>
              </w:tabs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понимания устной речи. Работа с инструкцией. Работа с заданием. Работа с текстом. Работа с тестовыми</w:t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отрабатывают стратегии подготовки к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конкурсу понимания устной речи</w:t>
            </w:r>
          </w:p>
        </w:tc>
      </w:tr>
    </w:tbl>
    <w:p w:rsidR="00D11A87" w:rsidRDefault="00D11A87">
      <w:pPr>
        <w:rPr>
          <w:sz w:val="24"/>
        </w:rPr>
        <w:sectPr w:rsidR="00D11A87">
          <w:pgSz w:w="11900" w:h="16840"/>
          <w:pgMar w:top="1140" w:right="400" w:bottom="112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553"/>
        </w:trPr>
        <w:tc>
          <w:tcPr>
            <w:tcW w:w="4068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ind w:left="0"/>
            </w:pPr>
          </w:p>
        </w:tc>
        <w:tc>
          <w:tcPr>
            <w:tcW w:w="4452" w:type="dxa"/>
          </w:tcPr>
          <w:p w:rsidR="00D11A87" w:rsidRDefault="00D11A87">
            <w:pPr>
              <w:pStyle w:val="TableParagraph"/>
              <w:ind w:left="0"/>
            </w:pPr>
          </w:p>
        </w:tc>
      </w:tr>
      <w:tr w:rsidR="00D11A87">
        <w:trPr>
          <w:trHeight w:val="1931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</w:t>
            </w:r>
          </w:p>
          <w:p w:rsidR="00D11A87" w:rsidRDefault="00D82BBA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понимания письменной речи. Работа с инструкцией. Работа с заданием. Работа с текстом. Работа с тестовыми заданиями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отрабатывают стратегии подготовки к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конкурсу понимания письменной речи</w:t>
            </w:r>
          </w:p>
        </w:tc>
      </w:tr>
      <w:tr w:rsidR="00D11A87">
        <w:trPr>
          <w:trHeight w:val="6071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Стратегии    подготовки    к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</w:p>
          <w:p w:rsidR="00D11A87" w:rsidRDefault="00D82BBA">
            <w:pPr>
              <w:pStyle w:val="TableParagraph"/>
              <w:tabs>
                <w:tab w:val="left" w:pos="1823"/>
                <w:tab w:val="left" w:pos="1919"/>
                <w:tab w:val="left" w:pos="2555"/>
                <w:tab w:val="left" w:pos="2642"/>
                <w:tab w:val="left" w:pos="2709"/>
                <w:tab w:val="left" w:pos="371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грамматическому тестированию. Структура раздела, анализ заданий.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практических упражнений. Работа с тестовыми заданиями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грамматике. Выполнение заданий на правильное употребление грамматических форм в формате олимпиады с последующим анализом. Работа с тестовыми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словообразованию. Определение частей речи и образование новых слов, добавление суффиксов, добавление приставок, выполнение 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упражнений.</w:t>
            </w:r>
          </w:p>
          <w:p w:rsidR="00D11A87" w:rsidRDefault="00D82BBA">
            <w:pPr>
              <w:pStyle w:val="TableParagraph"/>
              <w:tabs>
                <w:tab w:val="left" w:pos="2270"/>
                <w:tab w:val="left" w:pos="2670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словосочетания, </w:t>
            </w:r>
            <w:r>
              <w:rPr>
                <w:sz w:val="24"/>
              </w:rPr>
              <w:t>фразовые глаголы, идиоматические выражения.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упражнений на употребление устойчивых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словосочетаний, </w:t>
            </w:r>
            <w:r>
              <w:rPr>
                <w:sz w:val="24"/>
              </w:rPr>
              <w:t>фразовых глаголов и идиом.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выполняют грамматическое задание,</w:t>
            </w:r>
          </w:p>
          <w:p w:rsidR="00D11A87" w:rsidRDefault="00D82BBA">
            <w:pPr>
              <w:pStyle w:val="TableParagraph"/>
              <w:tabs>
                <w:tab w:val="left" w:pos="2349"/>
                <w:tab w:val="left" w:pos="3570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осуществляя множественный выбор: выбор среди трех или четырех вариантов ответов, или выбор вариантов ответов из предложенного</w:t>
            </w:r>
            <w:r>
              <w:rPr>
                <w:sz w:val="24"/>
              </w:rPr>
              <w:tab/>
              <w:t>меню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(списка </w:t>
            </w:r>
            <w:r>
              <w:rPr>
                <w:sz w:val="24"/>
              </w:rPr>
              <w:t>вариантов);</w:t>
            </w:r>
          </w:p>
          <w:p w:rsidR="00D11A87" w:rsidRDefault="00D82BBA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  <w:tab w:val="left" w:pos="2349"/>
                <w:tab w:val="left" w:pos="357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выполняют лексическое задание, осуществляя множественный выбор: выбор среди трех или четырех вариантов ответов, или выбор вариантов ответов из предложенного</w:t>
            </w:r>
            <w:r>
              <w:rPr>
                <w:sz w:val="24"/>
              </w:rPr>
              <w:tab/>
              <w:t>меню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(списка </w:t>
            </w:r>
            <w:r>
              <w:rPr>
                <w:sz w:val="24"/>
              </w:rPr>
              <w:t>вариантов);</w:t>
            </w:r>
          </w:p>
          <w:p w:rsidR="00D11A87" w:rsidRDefault="00D82BBA">
            <w:pPr>
              <w:pStyle w:val="TableParagraph"/>
              <w:numPr>
                <w:ilvl w:val="0"/>
                <w:numId w:val="5"/>
              </w:numPr>
              <w:tabs>
                <w:tab w:val="left" w:pos="74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заполняют лексические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грамматические пропуски, выбрав правильный ответ;</w:t>
            </w:r>
          </w:p>
          <w:p w:rsidR="00D11A87" w:rsidRDefault="00D82BBA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восстанавливают текст, соединив части предложений;</w:t>
            </w:r>
          </w:p>
          <w:p w:rsidR="00D11A87" w:rsidRDefault="00D82BBA">
            <w:pPr>
              <w:pStyle w:val="TableParagraph"/>
              <w:numPr>
                <w:ilvl w:val="0"/>
                <w:numId w:val="5"/>
              </w:numPr>
              <w:tabs>
                <w:tab w:val="left" w:pos="47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восстанавливают текст, заполнив пропуски предложениями, которые выбирают из предложенного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списка;</w:t>
            </w:r>
          </w:p>
          <w:p w:rsidR="00D11A87" w:rsidRDefault="00D82BB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найти ошибки в предложениях и соотносят их с типом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</w:tc>
      </w:tr>
      <w:tr w:rsidR="00D11A87">
        <w:trPr>
          <w:trHeight w:val="5795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D11A87" w:rsidRDefault="00D82BBA">
            <w:pPr>
              <w:pStyle w:val="TableParagraph"/>
              <w:tabs>
                <w:tab w:val="left" w:pos="2135"/>
                <w:tab w:val="left" w:pos="3477"/>
              </w:tabs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Writing</w:t>
            </w:r>
            <w:proofErr w:type="spellEnd"/>
            <w:r>
              <w:rPr>
                <w:sz w:val="24"/>
              </w:rPr>
              <w:t>», письмо личного характера. Образцы писем и рекомендуемый языковой репертуар, характерные черты личного письма, фразы и выражения, рекомендуемые при написании различных писем личного характера. Мини-практикум по написанию письма личного характера. Написание письма личного характера. Написание сочинения-выражения собственного мнения. Образец эссе и рекомендуемый языковой репертуар, характерные</w:t>
            </w:r>
            <w:r>
              <w:rPr>
                <w:sz w:val="24"/>
              </w:rPr>
              <w:tab/>
              <w:t>черты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эссе, </w:t>
            </w:r>
            <w:r>
              <w:rPr>
                <w:sz w:val="24"/>
              </w:rPr>
              <w:t xml:space="preserve">планирование сочинения, выражение собственного мнения. </w:t>
            </w:r>
            <w:r>
              <w:rPr>
                <w:spacing w:val="-3"/>
                <w:sz w:val="24"/>
              </w:rPr>
              <w:t xml:space="preserve">Мини- </w:t>
            </w:r>
            <w:r>
              <w:rPr>
                <w:sz w:val="24"/>
              </w:rPr>
              <w:t>практикум по выполнению заданий письменной части. Написание сочинения-выражения собственного мнения.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tabs>
                <w:tab w:val="left" w:pos="995"/>
                <w:tab w:val="left" w:pos="2997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овладевают</w:t>
            </w:r>
            <w:r>
              <w:rPr>
                <w:sz w:val="24"/>
              </w:rPr>
              <w:tab/>
              <w:t>адекватными</w:t>
            </w:r>
          </w:p>
          <w:p w:rsidR="00D11A87" w:rsidRDefault="00D82BBA">
            <w:pPr>
              <w:pStyle w:val="TableParagraph"/>
              <w:tabs>
                <w:tab w:val="left" w:pos="1403"/>
                <w:tab w:val="left" w:pos="325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предложенной ситуации дискурсивными характеристиками: кто пишет? кому он пишет? зачем или по какому случаю? какие</w:t>
            </w:r>
            <w:r>
              <w:rPr>
                <w:sz w:val="24"/>
              </w:rPr>
              <w:tab/>
              <w:t>отношения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связывают </w:t>
            </w:r>
            <w:r>
              <w:rPr>
                <w:sz w:val="24"/>
              </w:rPr>
              <w:t>отправителя и получателя сообщения? чего отправитель хочет добиться от получателя?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пишут новостную статью на основе предложенной фотографии;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36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проблемный вопрос на основе прочитанного текста и сформулировать собственную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позицию;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287" w:hanging="181"/>
              <w:jc w:val="both"/>
              <w:rPr>
                <w:sz w:val="24"/>
              </w:rPr>
            </w:pPr>
            <w:r>
              <w:rPr>
                <w:sz w:val="24"/>
              </w:rPr>
              <w:t>пишут эссе на предложенную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тему;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пишут рассказ по картинке, серии картинок, рисунку,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фотографии;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70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придумывают концовку/начало 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D11A87" w:rsidRDefault="00D82BBA">
            <w:pPr>
              <w:pStyle w:val="TableParagraph"/>
              <w:numPr>
                <w:ilvl w:val="0"/>
                <w:numId w:val="4"/>
              </w:numPr>
              <w:tabs>
                <w:tab w:val="left" w:pos="305"/>
                <w:tab w:val="left" w:pos="3064"/>
              </w:tabs>
              <w:spacing w:line="270" w:lineRule="atLeast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определяют жанр и тематику журнала, на обложке которого находится предложенная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фотография,</w:t>
            </w:r>
          </w:p>
        </w:tc>
      </w:tr>
    </w:tbl>
    <w:p w:rsidR="00D11A87" w:rsidRDefault="00D11A87">
      <w:pPr>
        <w:spacing w:line="270" w:lineRule="atLeast"/>
        <w:jc w:val="both"/>
        <w:rPr>
          <w:sz w:val="24"/>
        </w:rPr>
        <w:sectPr w:rsidR="00D11A87">
          <w:pgSz w:w="11900" w:h="16840"/>
          <w:pgMar w:top="1140" w:right="400" w:bottom="1120" w:left="1480" w:header="0" w:footer="92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4452"/>
      </w:tblGrid>
      <w:tr w:rsidR="00D11A87">
        <w:trPr>
          <w:trHeight w:val="277"/>
        </w:trPr>
        <w:tc>
          <w:tcPr>
            <w:tcW w:w="4068" w:type="dxa"/>
          </w:tcPr>
          <w:p w:rsidR="00D11A87" w:rsidRDefault="00D11A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:rsidR="00D11A87" w:rsidRDefault="00D11A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аргументировать свое мнение;</w:t>
            </w:r>
          </w:p>
        </w:tc>
      </w:tr>
      <w:tr w:rsidR="00D11A87">
        <w:trPr>
          <w:trHeight w:val="3587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D11A87" w:rsidRDefault="00D82BBA">
            <w:pPr>
              <w:pStyle w:val="TableParagraph"/>
              <w:tabs>
                <w:tab w:val="left" w:pos="2233"/>
                <w:tab w:val="left" w:pos="3832"/>
              </w:tabs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Speaking</w:t>
            </w:r>
            <w:proofErr w:type="spellEnd"/>
            <w:r>
              <w:rPr>
                <w:sz w:val="24"/>
              </w:rPr>
              <w:t>», речевые клише. Практические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упражнения на преодоление типичных трудностей, стратегии, направленные на формирование компенсаторных умений в устном речевом общении. Диалог с целью обмена информацией. Различные типы диалогов прагматической направленности, стратегии запроса и передачи информации. Тематика монологического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numPr>
                <w:ilvl w:val="0"/>
                <w:numId w:val="3"/>
              </w:numPr>
              <w:tabs>
                <w:tab w:val="left" w:pos="550"/>
              </w:tabs>
              <w:spacing w:line="261" w:lineRule="exact"/>
              <w:ind w:left="549" w:hanging="443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используют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</w:p>
          <w:p w:rsidR="00D11A87" w:rsidRDefault="00D82BBA">
            <w:pPr>
              <w:pStyle w:val="TableParagraph"/>
              <w:tabs>
                <w:tab w:val="left" w:pos="1902"/>
                <w:tab w:val="left" w:pos="31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построения </w:t>
            </w:r>
            <w:r>
              <w:rPr>
                <w:sz w:val="24"/>
              </w:rPr>
              <w:t>монологического и диалогического высказывания</w:t>
            </w:r>
          </w:p>
          <w:p w:rsidR="00D11A87" w:rsidRDefault="00D82BBA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осуществляют осознанное построение речевого высказывания в 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</w:tc>
      </w:tr>
      <w:tr w:rsidR="00D11A87">
        <w:trPr>
          <w:trHeight w:val="4691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2147"/>
                <w:tab w:val="left" w:pos="3712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  <w:t>по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страноведению.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материалы разнообразного</w:t>
            </w:r>
          </w:p>
          <w:p w:rsidR="00D11A87" w:rsidRDefault="00D82BBA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формата (рисунки, рекламу, объявления, </w:t>
            </w:r>
            <w:proofErr w:type="spellStart"/>
            <w:r>
              <w:rPr>
                <w:sz w:val="24"/>
              </w:rPr>
              <w:t>медийные</w:t>
            </w:r>
            <w:proofErr w:type="spellEnd"/>
            <w:r>
              <w:rPr>
                <w:sz w:val="24"/>
              </w:rPr>
              <w:t xml:space="preserve"> тексты, отрывки из литературных произведений);</w:t>
            </w:r>
          </w:p>
          <w:p w:rsidR="00D11A87" w:rsidRDefault="00D82BBA">
            <w:pPr>
              <w:pStyle w:val="TableParagraph"/>
              <w:numPr>
                <w:ilvl w:val="0"/>
                <w:numId w:val="2"/>
              </w:numPr>
              <w:tabs>
                <w:tab w:val="left" w:pos="44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соотносят описанный персонаж с автором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книги;</w:t>
            </w:r>
          </w:p>
          <w:p w:rsidR="00D11A87" w:rsidRDefault="00D82BBA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left="287" w:hanging="181"/>
              <w:jc w:val="both"/>
              <w:rPr>
                <w:sz w:val="24"/>
              </w:rPr>
            </w:pPr>
            <w:r>
              <w:rPr>
                <w:sz w:val="24"/>
              </w:rPr>
              <w:t>соотносят информацию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персоналией;</w:t>
            </w:r>
          </w:p>
          <w:p w:rsidR="00D11A87" w:rsidRDefault="00D82BBA">
            <w:pPr>
              <w:pStyle w:val="TableParagraph"/>
              <w:tabs>
                <w:tab w:val="left" w:pos="310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–анализируют</w:t>
            </w:r>
            <w:r>
              <w:rPr>
                <w:sz w:val="24"/>
              </w:rPr>
              <w:tab/>
              <w:t>объявление, опубликованное в Интернете, газете, журнале,</w:t>
            </w:r>
          </w:p>
          <w:p w:rsidR="00D11A87" w:rsidRDefault="00D82BBA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ответить на вопросы: кто автор объявления, к кому он обращается, что конкретно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предлагает;</w:t>
            </w:r>
          </w:p>
          <w:p w:rsidR="00D11A87" w:rsidRDefault="00D82BBA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объявление и объясняют значения употребляемых сокращений</w:t>
            </w:r>
          </w:p>
          <w:p w:rsidR="00D11A87" w:rsidRDefault="00D82BBA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 новых слов по контексту, обосновав свой ответ.</w:t>
            </w:r>
          </w:p>
        </w:tc>
      </w:tr>
      <w:tr w:rsidR="00D11A87">
        <w:trPr>
          <w:trHeight w:val="1379"/>
        </w:trPr>
        <w:tc>
          <w:tcPr>
            <w:tcW w:w="4068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Пробный тест в формате олимпиады.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Выполнений олимпиадных заданий различной степени сложности.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выполняют пробные тесты в формате</w:t>
            </w:r>
          </w:p>
          <w:p w:rsidR="00D11A87" w:rsidRDefault="00D82BBA">
            <w:pPr>
              <w:pStyle w:val="TableParagraph"/>
              <w:tabs>
                <w:tab w:val="left" w:pos="1871"/>
                <w:tab w:val="left" w:pos="353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олимпиады</w:t>
            </w:r>
            <w:r>
              <w:rPr>
                <w:sz w:val="24"/>
              </w:rPr>
              <w:tab/>
              <w:t>различной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степени </w:t>
            </w:r>
            <w:r>
              <w:rPr>
                <w:sz w:val="24"/>
              </w:rPr>
              <w:t>сложности.</w:t>
            </w:r>
          </w:p>
        </w:tc>
      </w:tr>
      <w:tr w:rsidR="00D11A87">
        <w:trPr>
          <w:trHeight w:val="1103"/>
        </w:trPr>
        <w:tc>
          <w:tcPr>
            <w:tcW w:w="4068" w:type="dxa"/>
          </w:tcPr>
          <w:p w:rsidR="00D11A87" w:rsidRDefault="00D82BBA">
            <w:pPr>
              <w:pStyle w:val="TableParagraph"/>
              <w:tabs>
                <w:tab w:val="left" w:pos="1605"/>
                <w:tab w:val="left" w:pos="2505"/>
                <w:tab w:val="left" w:pos="309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z w:val="24"/>
              </w:rPr>
              <w:tab/>
              <w:t>тест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формате</w:t>
            </w:r>
          </w:p>
          <w:p w:rsidR="00D11A87" w:rsidRDefault="00D82B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олимпиадных заданий.</w:t>
            </w:r>
          </w:p>
        </w:tc>
        <w:tc>
          <w:tcPr>
            <w:tcW w:w="1260" w:type="dxa"/>
          </w:tcPr>
          <w:p w:rsidR="00D11A87" w:rsidRDefault="00D82BBA">
            <w:pPr>
              <w:pStyle w:val="TableParagraph"/>
              <w:spacing w:line="261" w:lineRule="exact"/>
              <w:ind w:left="568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4452" w:type="dxa"/>
          </w:tcPr>
          <w:p w:rsidR="00D11A87" w:rsidRDefault="00D82B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написание итогового теста.</w:t>
            </w:r>
          </w:p>
        </w:tc>
      </w:tr>
    </w:tbl>
    <w:p w:rsidR="00D82BBA" w:rsidRDefault="00D82BBA"/>
    <w:p w:rsidR="00F261DA" w:rsidRDefault="00F261DA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10007" w:rsidRDefault="00F10007"/>
    <w:p w:rsidR="00F261DA" w:rsidRPr="00F261DA" w:rsidRDefault="00F261DA" w:rsidP="00F261DA">
      <w:pPr>
        <w:jc w:val="center"/>
        <w:rPr>
          <w:b/>
          <w:sz w:val="24"/>
          <w:szCs w:val="24"/>
        </w:rPr>
      </w:pPr>
      <w:r w:rsidRPr="00F261DA">
        <w:rPr>
          <w:b/>
          <w:sz w:val="24"/>
          <w:szCs w:val="24"/>
        </w:rPr>
        <w:lastRenderedPageBreak/>
        <w:t>Календарно-тематическое планирование на 2020-2021учебный год</w:t>
      </w:r>
    </w:p>
    <w:p w:rsidR="00F261DA" w:rsidRDefault="00F261DA" w:rsidP="00F261DA">
      <w:pPr>
        <w:jc w:val="center"/>
        <w:rPr>
          <w:b/>
          <w:sz w:val="24"/>
          <w:szCs w:val="24"/>
        </w:rPr>
      </w:pPr>
      <w:r w:rsidRPr="00F261DA">
        <w:rPr>
          <w:b/>
          <w:sz w:val="24"/>
          <w:szCs w:val="24"/>
        </w:rPr>
        <w:t>8 класс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1701"/>
        <w:gridCol w:w="1764"/>
      </w:tblGrid>
      <w:tr w:rsidR="00F261DA" w:rsidTr="00F261DA">
        <w:tc>
          <w:tcPr>
            <w:tcW w:w="817" w:type="dxa"/>
          </w:tcPr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Количество</w:t>
            </w:r>
          </w:p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764" w:type="dxa"/>
          </w:tcPr>
          <w:p w:rsidR="00F261DA" w:rsidRPr="00F261DA" w:rsidRDefault="00F261DA" w:rsidP="00F261DA">
            <w:pPr>
              <w:jc w:val="center"/>
              <w:rPr>
                <w:sz w:val="24"/>
                <w:szCs w:val="24"/>
              </w:rPr>
            </w:pPr>
            <w:r w:rsidRPr="00F261DA">
              <w:rPr>
                <w:sz w:val="24"/>
                <w:szCs w:val="24"/>
              </w:rPr>
              <w:t>Дата по факту</w:t>
            </w: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261DA" w:rsidRPr="00F43166" w:rsidRDefault="00F43166" w:rsidP="00F43166">
            <w:pPr>
              <w:rPr>
                <w:sz w:val="24"/>
                <w:szCs w:val="24"/>
              </w:rPr>
            </w:pPr>
            <w:r w:rsidRPr="00F43166">
              <w:rPr>
                <w:sz w:val="24"/>
              </w:rPr>
              <w:t xml:space="preserve">Ознакомление с форматом школьного этапа Всероссийской олимпиады школьников </w:t>
            </w:r>
            <w:r w:rsidRPr="00F43166">
              <w:rPr>
                <w:spacing w:val="-6"/>
                <w:sz w:val="24"/>
              </w:rPr>
              <w:t xml:space="preserve">по </w:t>
            </w:r>
            <w:r w:rsidRPr="00F43166">
              <w:rPr>
                <w:sz w:val="24"/>
              </w:rPr>
              <w:t>английскому языку. Четыре основных</w:t>
            </w:r>
            <w:r w:rsidRPr="00F43166">
              <w:rPr>
                <w:sz w:val="24"/>
              </w:rPr>
              <w:tab/>
              <w:t>вида</w:t>
            </w:r>
            <w:r w:rsidRPr="00F43166">
              <w:rPr>
                <w:sz w:val="24"/>
              </w:rPr>
              <w:tab/>
            </w:r>
            <w:r w:rsidRPr="00F43166">
              <w:rPr>
                <w:spacing w:val="-3"/>
                <w:sz w:val="24"/>
              </w:rPr>
              <w:t xml:space="preserve">речевой </w:t>
            </w:r>
            <w:r w:rsidRPr="00F43166">
              <w:rPr>
                <w:sz w:val="24"/>
              </w:rPr>
              <w:t>деятельности.</w:t>
            </w:r>
            <w:r w:rsidR="00653AA8">
              <w:rPr>
                <w:sz w:val="24"/>
              </w:rPr>
              <w:t xml:space="preserve"> Типы заданий. Продолжительность</w:t>
            </w:r>
            <w:r w:rsidR="00653AA8">
              <w:rPr>
                <w:spacing w:val="42"/>
                <w:sz w:val="24"/>
              </w:rPr>
              <w:t xml:space="preserve"> </w:t>
            </w:r>
            <w:r w:rsidR="00653AA8">
              <w:rPr>
                <w:sz w:val="24"/>
              </w:rPr>
              <w:t>выполнения заданий. Показ работ, апелляция.</w:t>
            </w:r>
          </w:p>
        </w:tc>
        <w:tc>
          <w:tcPr>
            <w:tcW w:w="1418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01.09.20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F261DA" w:rsidRPr="00F43166" w:rsidRDefault="00653AA8" w:rsidP="00653AA8">
            <w:pPr>
              <w:pStyle w:val="TableParagraph"/>
              <w:tabs>
                <w:tab w:val="left" w:pos="1893"/>
                <w:tab w:val="left" w:pos="3145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Четыре основных вида </w:t>
            </w:r>
            <w:r>
              <w:rPr>
                <w:spacing w:val="-3"/>
                <w:sz w:val="24"/>
              </w:rPr>
              <w:t xml:space="preserve">речевой </w:t>
            </w:r>
            <w:r>
              <w:rPr>
                <w:sz w:val="24"/>
              </w:rPr>
              <w:t>деятельности. Конкурс понимания устной речи. Конкурс понимания письменной речи.</w:t>
            </w: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08.09.20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tabs>
                <w:tab w:val="left" w:pos="1919"/>
                <w:tab w:val="left" w:pos="2603"/>
                <w:tab w:val="left" w:pos="371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 понимания устной речи. Работа с инструкцией. Работа с заданием.  Работа с тестовыми</w:t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8"/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на понимание основного содержания. </w:t>
            </w:r>
          </w:p>
          <w:p w:rsidR="00F261DA" w:rsidRPr="00F43166" w:rsidRDefault="00653AA8" w:rsidP="00653AA8">
            <w:pPr>
              <w:rPr>
                <w:sz w:val="24"/>
                <w:szCs w:val="24"/>
              </w:rPr>
            </w:pPr>
            <w:r>
              <w:rPr>
                <w:sz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F261DA" w:rsidRPr="00F43166" w:rsidRDefault="00653AA8" w:rsidP="00F43166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Работа с тестовыми</w:t>
            </w:r>
            <w:r>
              <w:rPr>
                <w:sz w:val="24"/>
              </w:rPr>
              <w:tab/>
              <w:t>заданиями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на извлечение запрашиваемой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информации. </w:t>
            </w:r>
            <w:r>
              <w:rPr>
                <w:sz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tabs>
                <w:tab w:val="left" w:pos="1919"/>
                <w:tab w:val="left" w:pos="2603"/>
                <w:tab w:val="left" w:pos="371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тестовыми заданиями по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 xml:space="preserve">  на  полное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  <w:p w:rsidR="00653AA8" w:rsidRDefault="00653AA8" w:rsidP="00653AA8">
            <w:pPr>
              <w:pStyle w:val="TableParagraph"/>
              <w:tabs>
                <w:tab w:val="left" w:pos="1439"/>
                <w:tab w:val="left" w:pos="310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прослушанного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ыполнение </w:t>
            </w:r>
            <w:r>
              <w:rPr>
                <w:sz w:val="24"/>
              </w:rPr>
              <w:t xml:space="preserve">тестовых   заданий   с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последующим анализом выполнения заданий и разбор типичных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ошибок. </w:t>
            </w:r>
            <w:r>
              <w:rPr>
                <w:sz w:val="24"/>
              </w:rPr>
              <w:t>Выполнение теста по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аудированию</w:t>
            </w:r>
            <w:proofErr w:type="spellEnd"/>
            <w:r>
              <w:rPr>
                <w:sz w:val="24"/>
              </w:rPr>
              <w:t>.</w:t>
            </w:r>
          </w:p>
          <w:p w:rsidR="00F261DA" w:rsidRPr="00F43166" w:rsidRDefault="00653AA8" w:rsidP="00653AA8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Тестирование навыков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в 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олимпиады.</w:t>
            </w: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конкурсу</w:t>
            </w:r>
          </w:p>
          <w:p w:rsidR="00653AA8" w:rsidRDefault="00653AA8" w:rsidP="00653AA8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понимания письменной речи. Работа с инструкцией. Работа с заданием. Работа с текстом. Работа с тестовыми заданиями по чтению на понимание основного содержания.  Выполнение тестовых заданий с последующим анализом выполнения заданий и разбор типичных ошибок. </w:t>
            </w:r>
          </w:p>
          <w:p w:rsidR="00653AA8" w:rsidRDefault="00653AA8" w:rsidP="00653AA8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</w:p>
          <w:p w:rsidR="00F261DA" w:rsidRPr="00F43166" w:rsidRDefault="00F261DA" w:rsidP="006842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тестовыми заданиями на понимание структурно-смысловых </w:t>
            </w:r>
            <w:r>
              <w:rPr>
                <w:spacing w:val="-3"/>
                <w:sz w:val="24"/>
              </w:rPr>
              <w:lastRenderedPageBreak/>
              <w:t xml:space="preserve">связей. </w:t>
            </w:r>
            <w:r>
              <w:rPr>
                <w:sz w:val="24"/>
              </w:rPr>
              <w:t xml:space="preserve">Выполнение тестовых заданий с последующим анализом выполнения заданий и разбор типичных ошибок. </w:t>
            </w:r>
          </w:p>
          <w:p w:rsidR="00F261DA" w:rsidRPr="00F43166" w:rsidRDefault="00F261DA" w:rsidP="006842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684225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tabs>
                <w:tab w:val="left" w:pos="323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тестовыми заданиями по чтению на полное понимание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. Выполнение тестовых заданий с последующим анализом выполнения заданий и разбор типичных ошибок. </w:t>
            </w:r>
          </w:p>
          <w:p w:rsidR="00F261DA" w:rsidRPr="00F43166" w:rsidRDefault="00F261DA" w:rsidP="006842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F261DA" w:rsidRPr="00F43166" w:rsidRDefault="00653AA8" w:rsidP="00653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Выполнение теста по чтению. Тестирование навыков чтения в формате олимпиады.</w:t>
            </w:r>
          </w:p>
        </w:tc>
        <w:tc>
          <w:tcPr>
            <w:tcW w:w="1418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tabs>
                <w:tab w:val="left" w:pos="1823"/>
                <w:tab w:val="left" w:pos="1919"/>
                <w:tab w:val="left" w:pos="2555"/>
                <w:tab w:val="left" w:pos="2709"/>
                <w:tab w:val="left" w:pos="371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лексик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грамматическому тестированию. Структура раздела, анализ заданий.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 xml:space="preserve">практических </w:t>
            </w:r>
            <w:r>
              <w:rPr>
                <w:sz w:val="24"/>
              </w:rPr>
              <w:t>упражнений. Работа с тестовыми заданиями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грамматике. </w:t>
            </w:r>
            <w:r>
              <w:rPr>
                <w:sz w:val="24"/>
              </w:rPr>
              <w:t>Выполнение заданий на правильное употребление грамматических форм в формате олимпиады с последующим анализом.</w:t>
            </w:r>
          </w:p>
          <w:p w:rsidR="00F261DA" w:rsidRPr="00F43166" w:rsidRDefault="00F261DA" w:rsidP="00350F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350FC0" w:rsidRPr="00350FC0" w:rsidRDefault="00350FC0" w:rsidP="00350FC0">
            <w:pPr>
              <w:pStyle w:val="TableParagraph"/>
              <w:rPr>
                <w:sz w:val="24"/>
                <w:szCs w:val="24"/>
              </w:rPr>
            </w:pPr>
            <w:r w:rsidRPr="00350FC0">
              <w:rPr>
                <w:sz w:val="24"/>
                <w:szCs w:val="24"/>
              </w:rPr>
              <w:t xml:space="preserve">Работа с </w:t>
            </w:r>
            <w:proofErr w:type="gramStart"/>
            <w:r w:rsidRPr="00350FC0">
              <w:rPr>
                <w:sz w:val="24"/>
                <w:szCs w:val="24"/>
              </w:rPr>
              <w:t>тестовыми</w:t>
            </w:r>
            <w:proofErr w:type="gramEnd"/>
            <w:r w:rsidRPr="00350FC0">
              <w:rPr>
                <w:sz w:val="24"/>
                <w:szCs w:val="24"/>
              </w:rPr>
              <w:tab/>
            </w:r>
            <w:r w:rsidRPr="00350FC0">
              <w:rPr>
                <w:sz w:val="24"/>
                <w:szCs w:val="24"/>
              </w:rPr>
              <w:tab/>
              <w:t>заданиям</w:t>
            </w:r>
          </w:p>
          <w:p w:rsidR="00350FC0" w:rsidRPr="00350FC0" w:rsidRDefault="00350FC0" w:rsidP="00350FC0">
            <w:pPr>
              <w:pStyle w:val="TableParagraph"/>
              <w:rPr>
                <w:sz w:val="24"/>
                <w:szCs w:val="24"/>
              </w:rPr>
            </w:pPr>
            <w:r w:rsidRPr="00350FC0">
              <w:rPr>
                <w:spacing w:val="-9"/>
                <w:sz w:val="24"/>
                <w:szCs w:val="24"/>
              </w:rPr>
              <w:t xml:space="preserve">по </w:t>
            </w:r>
            <w:r w:rsidRPr="00350FC0">
              <w:rPr>
                <w:sz w:val="24"/>
                <w:szCs w:val="24"/>
              </w:rPr>
              <w:t>словообразованию. Определение частей   речи   и   образование</w:t>
            </w:r>
            <w:r w:rsidRPr="00350FC0">
              <w:rPr>
                <w:spacing w:val="55"/>
                <w:sz w:val="24"/>
                <w:szCs w:val="24"/>
              </w:rPr>
              <w:t xml:space="preserve"> </w:t>
            </w:r>
            <w:r w:rsidRPr="00350FC0">
              <w:rPr>
                <w:sz w:val="24"/>
                <w:szCs w:val="24"/>
              </w:rPr>
              <w:t>новых</w:t>
            </w:r>
          </w:p>
          <w:p w:rsidR="00F261DA" w:rsidRPr="00350FC0" w:rsidRDefault="00350FC0" w:rsidP="00350FC0">
            <w:pPr>
              <w:pStyle w:val="TableParagraph"/>
            </w:pPr>
            <w:r w:rsidRPr="00350FC0">
              <w:rPr>
                <w:sz w:val="24"/>
                <w:szCs w:val="24"/>
              </w:rPr>
              <w:t xml:space="preserve">слов, добавление суффиксов, добавление   приставок, </w:t>
            </w:r>
            <w:r w:rsidRPr="00350FC0">
              <w:rPr>
                <w:spacing w:val="26"/>
                <w:sz w:val="24"/>
                <w:szCs w:val="24"/>
              </w:rPr>
              <w:t xml:space="preserve"> </w:t>
            </w:r>
            <w:r w:rsidRPr="00350FC0">
              <w:rPr>
                <w:sz w:val="24"/>
                <w:szCs w:val="24"/>
              </w:rPr>
              <w:t>выполнение практических</w:t>
            </w:r>
            <w:r w:rsidRPr="00350FC0">
              <w:rPr>
                <w:sz w:val="24"/>
                <w:szCs w:val="24"/>
              </w:rPr>
              <w:tab/>
              <w:t>упражнений.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F261DA" w:rsidRPr="00F43166" w:rsidRDefault="00350FC0" w:rsidP="00350FC0">
            <w:pPr>
              <w:rPr>
                <w:sz w:val="24"/>
                <w:szCs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словосочетания, </w:t>
            </w:r>
            <w:r>
              <w:rPr>
                <w:sz w:val="24"/>
              </w:rPr>
              <w:t xml:space="preserve">фразовые глаголы, идиоматические выражения. </w:t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упражнений на употребление устойчивых </w:t>
            </w:r>
            <w:r>
              <w:rPr>
                <w:spacing w:val="-1"/>
                <w:sz w:val="24"/>
              </w:rPr>
              <w:t xml:space="preserve">словосочетаний, </w:t>
            </w:r>
            <w:r>
              <w:rPr>
                <w:sz w:val="24"/>
              </w:rPr>
              <w:t>фразовых глаголов и идиом.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350FC0" w:rsidRDefault="00350FC0" w:rsidP="00350FC0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Writing</w:t>
            </w:r>
            <w:proofErr w:type="spellEnd"/>
            <w:r>
              <w:rPr>
                <w:sz w:val="24"/>
              </w:rPr>
              <w:t xml:space="preserve">», письмо личного характера. Образцы писем и рекомендуемый языковой репертуар, характерные черты личного письма, фразы и выражения, рекомендуемые при написании различных писем личного характера. </w:t>
            </w:r>
          </w:p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08.12.20</w:t>
            </w:r>
          </w:p>
        </w:tc>
        <w:tc>
          <w:tcPr>
            <w:tcW w:w="1764" w:type="dxa"/>
          </w:tcPr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Мини-практикум по написанию письма личного характера. Написание письма личного характера. </w:t>
            </w:r>
          </w:p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F10007" w:rsidRDefault="00F10007" w:rsidP="00F10007">
            <w:pPr>
              <w:pStyle w:val="TableParagraph"/>
              <w:tabs>
                <w:tab w:val="left" w:pos="2135"/>
                <w:tab w:val="left" w:pos="3477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Написание сочинения-выражения собственного мнения. Образец эссе и </w:t>
            </w:r>
            <w:r>
              <w:rPr>
                <w:sz w:val="24"/>
              </w:rPr>
              <w:lastRenderedPageBreak/>
              <w:t>рекомендуемый языковой репертуар, характерные</w:t>
            </w:r>
            <w:r>
              <w:rPr>
                <w:sz w:val="24"/>
              </w:rPr>
              <w:tab/>
              <w:t>черты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эссе, </w:t>
            </w:r>
            <w:r>
              <w:rPr>
                <w:sz w:val="24"/>
              </w:rPr>
              <w:t xml:space="preserve">планирование сочинения, выражение собственного мнения. </w:t>
            </w:r>
          </w:p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536" w:type="dxa"/>
          </w:tcPr>
          <w:p w:rsidR="00F261DA" w:rsidRPr="00F43166" w:rsidRDefault="00F10007" w:rsidP="00350FC0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</w:rPr>
              <w:t xml:space="preserve">Мини- </w:t>
            </w:r>
            <w:r>
              <w:rPr>
                <w:sz w:val="24"/>
              </w:rPr>
              <w:t>практикум по выполнению заданий письменной части. Написание сочинения-выражения собственного мнения.</w:t>
            </w: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F10007" w:rsidRDefault="00F10007" w:rsidP="00F10007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 подготовки к разделу</w:t>
            </w:r>
          </w:p>
          <w:p w:rsidR="00F10007" w:rsidRDefault="00F10007" w:rsidP="00F10007">
            <w:pPr>
              <w:pStyle w:val="TableParagraph"/>
              <w:tabs>
                <w:tab w:val="left" w:pos="2233"/>
                <w:tab w:val="left" w:pos="383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Speaking</w:t>
            </w:r>
            <w:proofErr w:type="spellEnd"/>
            <w:r>
              <w:rPr>
                <w:sz w:val="24"/>
              </w:rPr>
              <w:t xml:space="preserve">», речевые клише. </w:t>
            </w:r>
          </w:p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F10007" w:rsidRDefault="00F10007" w:rsidP="00F10007">
            <w:pPr>
              <w:pStyle w:val="TableParagraph"/>
              <w:tabs>
                <w:tab w:val="left" w:pos="2233"/>
                <w:tab w:val="left" w:pos="3832"/>
              </w:tabs>
              <w:ind w:left="0"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  </w:t>
            </w:r>
            <w:r>
              <w:rPr>
                <w:sz w:val="24"/>
              </w:rPr>
              <w:t>упражнения на преодоление типичных трудностей, стратегии, направленные на формирование компенсаторных умений в устном речевом общении.</w:t>
            </w:r>
          </w:p>
          <w:p w:rsidR="00F261DA" w:rsidRPr="00F43166" w:rsidRDefault="00F261DA" w:rsidP="00350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F261DA" w:rsidRPr="00F43166" w:rsidRDefault="00F10007" w:rsidP="00350FC0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Диалог с целью обмена информацией. Различные типы диалогов прагматической направленности, стратегии запроса и передачи информации</w:t>
            </w: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F261DA" w:rsidRPr="00F43166" w:rsidRDefault="00F10007" w:rsidP="00350FC0">
            <w:pPr>
              <w:rPr>
                <w:sz w:val="24"/>
                <w:szCs w:val="24"/>
              </w:rPr>
            </w:pPr>
            <w:r>
              <w:rPr>
                <w:sz w:val="24"/>
              </w:rPr>
              <w:t>Тематика монологического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1418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tabs>
                <w:tab w:val="left" w:pos="2147"/>
                <w:tab w:val="left" w:pos="3712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страноведению.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tabs>
                <w:tab w:val="left" w:pos="2147"/>
                <w:tab w:val="left" w:pos="3712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страноведению.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tabs>
                <w:tab w:val="left" w:pos="2147"/>
                <w:tab w:val="left" w:pos="3712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страноведению.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18.05.21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350FC0" w:rsidRDefault="00350FC0" w:rsidP="00350FC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Пробные тесты в формате</w:t>
            </w:r>
          </w:p>
          <w:p w:rsidR="00F261DA" w:rsidRPr="00F43166" w:rsidRDefault="00350FC0" w:rsidP="00350F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олимпиадных заданий различной степени сложности.</w:t>
            </w:r>
          </w:p>
        </w:tc>
        <w:tc>
          <w:tcPr>
            <w:tcW w:w="1418" w:type="dxa"/>
          </w:tcPr>
          <w:p w:rsidR="00F261DA" w:rsidRPr="00F43166" w:rsidRDefault="00350FC0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10007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  <w:tr w:rsidR="00F261DA" w:rsidRPr="00F43166" w:rsidTr="00F261DA">
        <w:tc>
          <w:tcPr>
            <w:tcW w:w="817" w:type="dxa"/>
          </w:tcPr>
          <w:p w:rsidR="00F261DA" w:rsidRPr="00F43166" w:rsidRDefault="00F43166" w:rsidP="00F261DA">
            <w:pPr>
              <w:jc w:val="center"/>
              <w:rPr>
                <w:sz w:val="24"/>
                <w:szCs w:val="24"/>
              </w:rPr>
            </w:pPr>
            <w:r w:rsidRPr="00F43166">
              <w:rPr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653AA8" w:rsidRDefault="00653AA8" w:rsidP="00653AA8">
            <w:pPr>
              <w:pStyle w:val="TableParagraph"/>
              <w:tabs>
                <w:tab w:val="left" w:pos="1605"/>
                <w:tab w:val="left" w:pos="2505"/>
                <w:tab w:val="left" w:pos="309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z w:val="24"/>
              </w:rPr>
              <w:tab/>
              <w:t>тест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формате</w:t>
            </w:r>
          </w:p>
          <w:p w:rsidR="00F261DA" w:rsidRPr="00F43166" w:rsidRDefault="00653AA8" w:rsidP="00653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олимпиадных заданий.</w:t>
            </w:r>
          </w:p>
        </w:tc>
        <w:tc>
          <w:tcPr>
            <w:tcW w:w="1418" w:type="dxa"/>
          </w:tcPr>
          <w:p w:rsidR="00F261DA" w:rsidRPr="00F43166" w:rsidRDefault="00653AA8" w:rsidP="00F261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261DA" w:rsidRPr="00F43166" w:rsidRDefault="00F261DA" w:rsidP="00F261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61DA" w:rsidRPr="00F43166" w:rsidRDefault="00F261DA" w:rsidP="00F261DA">
      <w:pPr>
        <w:jc w:val="center"/>
        <w:rPr>
          <w:sz w:val="24"/>
          <w:szCs w:val="24"/>
        </w:rPr>
      </w:pPr>
    </w:p>
    <w:p w:rsidR="00F261DA" w:rsidRPr="00F261DA" w:rsidRDefault="00F261DA">
      <w:pPr>
        <w:jc w:val="center"/>
        <w:rPr>
          <w:b/>
          <w:sz w:val="24"/>
          <w:szCs w:val="24"/>
        </w:rPr>
      </w:pPr>
    </w:p>
    <w:sectPr w:rsidR="00F261DA" w:rsidRPr="00F261DA" w:rsidSect="008A269D">
      <w:pgSz w:w="11900" w:h="16840"/>
      <w:pgMar w:top="1140" w:right="400" w:bottom="1120" w:left="148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7A5" w:rsidRDefault="004747A5">
      <w:r>
        <w:separator/>
      </w:r>
    </w:p>
  </w:endnote>
  <w:endnote w:type="continuationSeparator" w:id="0">
    <w:p w:rsidR="004747A5" w:rsidRDefault="0047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1DA" w:rsidRDefault="004747A5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780.7pt;width:17.25pt;height:13.05pt;z-index:-251658752;mso-position-horizontal-relative:page;mso-position-vertical-relative:page" filled="f" stroked="f">
          <v:textbox inset="0,0,0,0">
            <w:txbxContent>
              <w:p w:rsidR="00F261DA" w:rsidRDefault="00B272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F261D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C6D4F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7A5" w:rsidRDefault="004747A5">
      <w:r>
        <w:separator/>
      </w:r>
    </w:p>
  </w:footnote>
  <w:footnote w:type="continuationSeparator" w:id="0">
    <w:p w:rsidR="004747A5" w:rsidRDefault="00474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A97"/>
    <w:multiLevelType w:val="hybridMultilevel"/>
    <w:tmpl w:val="0756CDCA"/>
    <w:lvl w:ilvl="0" w:tplc="6FE634EE">
      <w:numFmt w:val="bullet"/>
      <w:lvlText w:val="–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2856FC">
      <w:numFmt w:val="bullet"/>
      <w:lvlText w:val="•"/>
      <w:lvlJc w:val="left"/>
      <w:pPr>
        <w:ind w:left="534" w:hanging="257"/>
      </w:pPr>
      <w:rPr>
        <w:rFonts w:hint="default"/>
        <w:lang w:val="ru-RU" w:eastAsia="en-US" w:bidi="ar-SA"/>
      </w:rPr>
    </w:lvl>
    <w:lvl w:ilvl="2" w:tplc="56F46182">
      <w:numFmt w:val="bullet"/>
      <w:lvlText w:val="•"/>
      <w:lvlJc w:val="left"/>
      <w:pPr>
        <w:ind w:left="968" w:hanging="257"/>
      </w:pPr>
      <w:rPr>
        <w:rFonts w:hint="default"/>
        <w:lang w:val="ru-RU" w:eastAsia="en-US" w:bidi="ar-SA"/>
      </w:rPr>
    </w:lvl>
    <w:lvl w:ilvl="3" w:tplc="25023062">
      <w:numFmt w:val="bullet"/>
      <w:lvlText w:val="•"/>
      <w:lvlJc w:val="left"/>
      <w:pPr>
        <w:ind w:left="1402" w:hanging="257"/>
      </w:pPr>
      <w:rPr>
        <w:rFonts w:hint="default"/>
        <w:lang w:val="ru-RU" w:eastAsia="en-US" w:bidi="ar-SA"/>
      </w:rPr>
    </w:lvl>
    <w:lvl w:ilvl="4" w:tplc="A322E9A8">
      <w:numFmt w:val="bullet"/>
      <w:lvlText w:val="•"/>
      <w:lvlJc w:val="left"/>
      <w:pPr>
        <w:ind w:left="1836" w:hanging="257"/>
      </w:pPr>
      <w:rPr>
        <w:rFonts w:hint="default"/>
        <w:lang w:val="ru-RU" w:eastAsia="en-US" w:bidi="ar-SA"/>
      </w:rPr>
    </w:lvl>
    <w:lvl w:ilvl="5" w:tplc="8FD8ECC0">
      <w:numFmt w:val="bullet"/>
      <w:lvlText w:val="•"/>
      <w:lvlJc w:val="left"/>
      <w:pPr>
        <w:ind w:left="2271" w:hanging="257"/>
      </w:pPr>
      <w:rPr>
        <w:rFonts w:hint="default"/>
        <w:lang w:val="ru-RU" w:eastAsia="en-US" w:bidi="ar-SA"/>
      </w:rPr>
    </w:lvl>
    <w:lvl w:ilvl="6" w:tplc="307A1762">
      <w:numFmt w:val="bullet"/>
      <w:lvlText w:val="•"/>
      <w:lvlJc w:val="left"/>
      <w:pPr>
        <w:ind w:left="2705" w:hanging="257"/>
      </w:pPr>
      <w:rPr>
        <w:rFonts w:hint="default"/>
        <w:lang w:val="ru-RU" w:eastAsia="en-US" w:bidi="ar-SA"/>
      </w:rPr>
    </w:lvl>
    <w:lvl w:ilvl="7" w:tplc="898662BA">
      <w:numFmt w:val="bullet"/>
      <w:lvlText w:val="•"/>
      <w:lvlJc w:val="left"/>
      <w:pPr>
        <w:ind w:left="3139" w:hanging="257"/>
      </w:pPr>
      <w:rPr>
        <w:rFonts w:hint="default"/>
        <w:lang w:val="ru-RU" w:eastAsia="en-US" w:bidi="ar-SA"/>
      </w:rPr>
    </w:lvl>
    <w:lvl w:ilvl="8" w:tplc="F260F3BE">
      <w:numFmt w:val="bullet"/>
      <w:lvlText w:val="•"/>
      <w:lvlJc w:val="left"/>
      <w:pPr>
        <w:ind w:left="3573" w:hanging="257"/>
      </w:pPr>
      <w:rPr>
        <w:rFonts w:hint="default"/>
        <w:lang w:val="ru-RU" w:eastAsia="en-US" w:bidi="ar-SA"/>
      </w:rPr>
    </w:lvl>
  </w:abstractNum>
  <w:abstractNum w:abstractNumId="1">
    <w:nsid w:val="10C16F29"/>
    <w:multiLevelType w:val="hybridMultilevel"/>
    <w:tmpl w:val="69A2CC1E"/>
    <w:lvl w:ilvl="0" w:tplc="3F006156">
      <w:numFmt w:val="bullet"/>
      <w:lvlText w:val="–"/>
      <w:lvlJc w:val="left"/>
      <w:pPr>
        <w:ind w:left="1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482FD8">
      <w:numFmt w:val="bullet"/>
      <w:lvlText w:val="•"/>
      <w:lvlJc w:val="left"/>
      <w:pPr>
        <w:ind w:left="534" w:hanging="339"/>
      </w:pPr>
      <w:rPr>
        <w:rFonts w:hint="default"/>
        <w:lang w:val="ru-RU" w:eastAsia="en-US" w:bidi="ar-SA"/>
      </w:rPr>
    </w:lvl>
    <w:lvl w:ilvl="2" w:tplc="E48C7DC6">
      <w:numFmt w:val="bullet"/>
      <w:lvlText w:val="•"/>
      <w:lvlJc w:val="left"/>
      <w:pPr>
        <w:ind w:left="968" w:hanging="339"/>
      </w:pPr>
      <w:rPr>
        <w:rFonts w:hint="default"/>
        <w:lang w:val="ru-RU" w:eastAsia="en-US" w:bidi="ar-SA"/>
      </w:rPr>
    </w:lvl>
    <w:lvl w:ilvl="3" w:tplc="7B1A1682">
      <w:numFmt w:val="bullet"/>
      <w:lvlText w:val="•"/>
      <w:lvlJc w:val="left"/>
      <w:pPr>
        <w:ind w:left="1402" w:hanging="339"/>
      </w:pPr>
      <w:rPr>
        <w:rFonts w:hint="default"/>
        <w:lang w:val="ru-RU" w:eastAsia="en-US" w:bidi="ar-SA"/>
      </w:rPr>
    </w:lvl>
    <w:lvl w:ilvl="4" w:tplc="DDBAB268">
      <w:numFmt w:val="bullet"/>
      <w:lvlText w:val="•"/>
      <w:lvlJc w:val="left"/>
      <w:pPr>
        <w:ind w:left="1836" w:hanging="339"/>
      </w:pPr>
      <w:rPr>
        <w:rFonts w:hint="default"/>
        <w:lang w:val="ru-RU" w:eastAsia="en-US" w:bidi="ar-SA"/>
      </w:rPr>
    </w:lvl>
    <w:lvl w:ilvl="5" w:tplc="EC3ECB28">
      <w:numFmt w:val="bullet"/>
      <w:lvlText w:val="•"/>
      <w:lvlJc w:val="left"/>
      <w:pPr>
        <w:ind w:left="2271" w:hanging="339"/>
      </w:pPr>
      <w:rPr>
        <w:rFonts w:hint="default"/>
        <w:lang w:val="ru-RU" w:eastAsia="en-US" w:bidi="ar-SA"/>
      </w:rPr>
    </w:lvl>
    <w:lvl w:ilvl="6" w:tplc="6CA67582">
      <w:numFmt w:val="bullet"/>
      <w:lvlText w:val="•"/>
      <w:lvlJc w:val="left"/>
      <w:pPr>
        <w:ind w:left="2705" w:hanging="339"/>
      </w:pPr>
      <w:rPr>
        <w:rFonts w:hint="default"/>
        <w:lang w:val="ru-RU" w:eastAsia="en-US" w:bidi="ar-SA"/>
      </w:rPr>
    </w:lvl>
    <w:lvl w:ilvl="7" w:tplc="64A2075C">
      <w:numFmt w:val="bullet"/>
      <w:lvlText w:val="•"/>
      <w:lvlJc w:val="left"/>
      <w:pPr>
        <w:ind w:left="3139" w:hanging="339"/>
      </w:pPr>
      <w:rPr>
        <w:rFonts w:hint="default"/>
        <w:lang w:val="ru-RU" w:eastAsia="en-US" w:bidi="ar-SA"/>
      </w:rPr>
    </w:lvl>
    <w:lvl w:ilvl="8" w:tplc="D3CA6FD6">
      <w:numFmt w:val="bullet"/>
      <w:lvlText w:val="•"/>
      <w:lvlJc w:val="left"/>
      <w:pPr>
        <w:ind w:left="3573" w:hanging="339"/>
      </w:pPr>
      <w:rPr>
        <w:rFonts w:hint="default"/>
        <w:lang w:val="ru-RU" w:eastAsia="en-US" w:bidi="ar-SA"/>
      </w:rPr>
    </w:lvl>
  </w:abstractNum>
  <w:abstractNum w:abstractNumId="2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972C1"/>
    <w:multiLevelType w:val="hybridMultilevel"/>
    <w:tmpl w:val="685C166A"/>
    <w:lvl w:ilvl="0" w:tplc="3646A210">
      <w:numFmt w:val="bullet"/>
      <w:lvlText w:val="–"/>
      <w:lvlJc w:val="left"/>
      <w:pPr>
        <w:ind w:left="1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4A3D10">
      <w:numFmt w:val="bullet"/>
      <w:lvlText w:val="•"/>
      <w:lvlJc w:val="left"/>
      <w:pPr>
        <w:ind w:left="534" w:hanging="339"/>
      </w:pPr>
      <w:rPr>
        <w:rFonts w:hint="default"/>
        <w:lang w:val="ru-RU" w:eastAsia="en-US" w:bidi="ar-SA"/>
      </w:rPr>
    </w:lvl>
    <w:lvl w:ilvl="2" w:tplc="EB1AF0F4">
      <w:numFmt w:val="bullet"/>
      <w:lvlText w:val="•"/>
      <w:lvlJc w:val="left"/>
      <w:pPr>
        <w:ind w:left="968" w:hanging="339"/>
      </w:pPr>
      <w:rPr>
        <w:rFonts w:hint="default"/>
        <w:lang w:val="ru-RU" w:eastAsia="en-US" w:bidi="ar-SA"/>
      </w:rPr>
    </w:lvl>
    <w:lvl w:ilvl="3" w:tplc="7604FF40">
      <w:numFmt w:val="bullet"/>
      <w:lvlText w:val="•"/>
      <w:lvlJc w:val="left"/>
      <w:pPr>
        <w:ind w:left="1402" w:hanging="339"/>
      </w:pPr>
      <w:rPr>
        <w:rFonts w:hint="default"/>
        <w:lang w:val="ru-RU" w:eastAsia="en-US" w:bidi="ar-SA"/>
      </w:rPr>
    </w:lvl>
    <w:lvl w:ilvl="4" w:tplc="E9FC1CBC">
      <w:numFmt w:val="bullet"/>
      <w:lvlText w:val="•"/>
      <w:lvlJc w:val="left"/>
      <w:pPr>
        <w:ind w:left="1836" w:hanging="339"/>
      </w:pPr>
      <w:rPr>
        <w:rFonts w:hint="default"/>
        <w:lang w:val="ru-RU" w:eastAsia="en-US" w:bidi="ar-SA"/>
      </w:rPr>
    </w:lvl>
    <w:lvl w:ilvl="5" w:tplc="D1FAFA28">
      <w:numFmt w:val="bullet"/>
      <w:lvlText w:val="•"/>
      <w:lvlJc w:val="left"/>
      <w:pPr>
        <w:ind w:left="2271" w:hanging="339"/>
      </w:pPr>
      <w:rPr>
        <w:rFonts w:hint="default"/>
        <w:lang w:val="ru-RU" w:eastAsia="en-US" w:bidi="ar-SA"/>
      </w:rPr>
    </w:lvl>
    <w:lvl w:ilvl="6" w:tplc="5A2250F0">
      <w:numFmt w:val="bullet"/>
      <w:lvlText w:val="•"/>
      <w:lvlJc w:val="left"/>
      <w:pPr>
        <w:ind w:left="2705" w:hanging="339"/>
      </w:pPr>
      <w:rPr>
        <w:rFonts w:hint="default"/>
        <w:lang w:val="ru-RU" w:eastAsia="en-US" w:bidi="ar-SA"/>
      </w:rPr>
    </w:lvl>
    <w:lvl w:ilvl="7" w:tplc="6C708F0E">
      <w:numFmt w:val="bullet"/>
      <w:lvlText w:val="•"/>
      <w:lvlJc w:val="left"/>
      <w:pPr>
        <w:ind w:left="3139" w:hanging="339"/>
      </w:pPr>
      <w:rPr>
        <w:rFonts w:hint="default"/>
        <w:lang w:val="ru-RU" w:eastAsia="en-US" w:bidi="ar-SA"/>
      </w:rPr>
    </w:lvl>
    <w:lvl w:ilvl="8" w:tplc="78B091DE">
      <w:numFmt w:val="bullet"/>
      <w:lvlText w:val="•"/>
      <w:lvlJc w:val="left"/>
      <w:pPr>
        <w:ind w:left="3573" w:hanging="339"/>
      </w:pPr>
      <w:rPr>
        <w:rFonts w:hint="default"/>
        <w:lang w:val="ru-RU" w:eastAsia="en-US" w:bidi="ar-SA"/>
      </w:rPr>
    </w:lvl>
  </w:abstractNum>
  <w:abstractNum w:abstractNumId="4">
    <w:nsid w:val="13C40B6A"/>
    <w:multiLevelType w:val="hybridMultilevel"/>
    <w:tmpl w:val="35CA18F8"/>
    <w:lvl w:ilvl="0" w:tplc="27C03E46">
      <w:start w:val="1"/>
      <w:numFmt w:val="decimal"/>
      <w:lvlText w:val="%1."/>
      <w:lvlJc w:val="left"/>
      <w:pPr>
        <w:ind w:left="221" w:hanging="35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28E4EA">
      <w:numFmt w:val="bullet"/>
      <w:lvlText w:val="•"/>
      <w:lvlJc w:val="left"/>
      <w:pPr>
        <w:ind w:left="3180" w:hanging="351"/>
      </w:pPr>
      <w:rPr>
        <w:rFonts w:hint="default"/>
        <w:lang w:val="ru-RU" w:eastAsia="en-US" w:bidi="ar-SA"/>
      </w:rPr>
    </w:lvl>
    <w:lvl w:ilvl="2" w:tplc="A9DCE832">
      <w:numFmt w:val="bullet"/>
      <w:lvlText w:val="•"/>
      <w:lvlJc w:val="left"/>
      <w:pPr>
        <w:ind w:left="3940" w:hanging="351"/>
      </w:pPr>
      <w:rPr>
        <w:rFonts w:hint="default"/>
        <w:lang w:val="ru-RU" w:eastAsia="en-US" w:bidi="ar-SA"/>
      </w:rPr>
    </w:lvl>
    <w:lvl w:ilvl="3" w:tplc="60D09236">
      <w:numFmt w:val="bullet"/>
      <w:lvlText w:val="•"/>
      <w:lvlJc w:val="left"/>
      <w:pPr>
        <w:ind w:left="4700" w:hanging="351"/>
      </w:pPr>
      <w:rPr>
        <w:rFonts w:hint="default"/>
        <w:lang w:val="ru-RU" w:eastAsia="en-US" w:bidi="ar-SA"/>
      </w:rPr>
    </w:lvl>
    <w:lvl w:ilvl="4" w:tplc="C090E9BC">
      <w:numFmt w:val="bullet"/>
      <w:lvlText w:val="•"/>
      <w:lvlJc w:val="left"/>
      <w:pPr>
        <w:ind w:left="5460" w:hanging="351"/>
      </w:pPr>
      <w:rPr>
        <w:rFonts w:hint="default"/>
        <w:lang w:val="ru-RU" w:eastAsia="en-US" w:bidi="ar-SA"/>
      </w:rPr>
    </w:lvl>
    <w:lvl w:ilvl="5" w:tplc="663EF6FC">
      <w:numFmt w:val="bullet"/>
      <w:lvlText w:val="•"/>
      <w:lvlJc w:val="left"/>
      <w:pPr>
        <w:ind w:left="6220" w:hanging="351"/>
      </w:pPr>
      <w:rPr>
        <w:rFonts w:hint="default"/>
        <w:lang w:val="ru-RU" w:eastAsia="en-US" w:bidi="ar-SA"/>
      </w:rPr>
    </w:lvl>
    <w:lvl w:ilvl="6" w:tplc="A8BCD91E">
      <w:numFmt w:val="bullet"/>
      <w:lvlText w:val="•"/>
      <w:lvlJc w:val="left"/>
      <w:pPr>
        <w:ind w:left="6980" w:hanging="351"/>
      </w:pPr>
      <w:rPr>
        <w:rFonts w:hint="default"/>
        <w:lang w:val="ru-RU" w:eastAsia="en-US" w:bidi="ar-SA"/>
      </w:rPr>
    </w:lvl>
    <w:lvl w:ilvl="7" w:tplc="E1A07A12">
      <w:numFmt w:val="bullet"/>
      <w:lvlText w:val="•"/>
      <w:lvlJc w:val="left"/>
      <w:pPr>
        <w:ind w:left="7740" w:hanging="351"/>
      </w:pPr>
      <w:rPr>
        <w:rFonts w:hint="default"/>
        <w:lang w:val="ru-RU" w:eastAsia="en-US" w:bidi="ar-SA"/>
      </w:rPr>
    </w:lvl>
    <w:lvl w:ilvl="8" w:tplc="9EDE5CA2">
      <w:numFmt w:val="bullet"/>
      <w:lvlText w:val="•"/>
      <w:lvlJc w:val="left"/>
      <w:pPr>
        <w:ind w:left="8500" w:hanging="351"/>
      </w:pPr>
      <w:rPr>
        <w:rFonts w:hint="default"/>
        <w:lang w:val="ru-RU" w:eastAsia="en-US" w:bidi="ar-SA"/>
      </w:rPr>
    </w:lvl>
  </w:abstractNum>
  <w:abstractNum w:abstractNumId="5">
    <w:nsid w:val="1BB806E5"/>
    <w:multiLevelType w:val="hybridMultilevel"/>
    <w:tmpl w:val="41AE0E0C"/>
    <w:lvl w:ilvl="0" w:tplc="5C92DCC6">
      <w:numFmt w:val="bullet"/>
      <w:lvlText w:val="–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40AA37F6">
      <w:numFmt w:val="bullet"/>
      <w:lvlText w:val="•"/>
      <w:lvlJc w:val="left"/>
      <w:pPr>
        <w:ind w:left="534" w:hanging="284"/>
      </w:pPr>
      <w:rPr>
        <w:rFonts w:hint="default"/>
        <w:lang w:val="ru-RU" w:eastAsia="en-US" w:bidi="ar-SA"/>
      </w:rPr>
    </w:lvl>
    <w:lvl w:ilvl="2" w:tplc="284A13FC">
      <w:numFmt w:val="bullet"/>
      <w:lvlText w:val="•"/>
      <w:lvlJc w:val="left"/>
      <w:pPr>
        <w:ind w:left="968" w:hanging="284"/>
      </w:pPr>
      <w:rPr>
        <w:rFonts w:hint="default"/>
        <w:lang w:val="ru-RU" w:eastAsia="en-US" w:bidi="ar-SA"/>
      </w:rPr>
    </w:lvl>
    <w:lvl w:ilvl="3" w:tplc="FFCCCA04">
      <w:numFmt w:val="bullet"/>
      <w:lvlText w:val="•"/>
      <w:lvlJc w:val="left"/>
      <w:pPr>
        <w:ind w:left="1402" w:hanging="284"/>
      </w:pPr>
      <w:rPr>
        <w:rFonts w:hint="default"/>
        <w:lang w:val="ru-RU" w:eastAsia="en-US" w:bidi="ar-SA"/>
      </w:rPr>
    </w:lvl>
    <w:lvl w:ilvl="4" w:tplc="96302A4A">
      <w:numFmt w:val="bullet"/>
      <w:lvlText w:val="•"/>
      <w:lvlJc w:val="left"/>
      <w:pPr>
        <w:ind w:left="1836" w:hanging="284"/>
      </w:pPr>
      <w:rPr>
        <w:rFonts w:hint="default"/>
        <w:lang w:val="ru-RU" w:eastAsia="en-US" w:bidi="ar-SA"/>
      </w:rPr>
    </w:lvl>
    <w:lvl w:ilvl="5" w:tplc="B6EADE60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6" w:tplc="9146BF70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7" w:tplc="C8DACE96">
      <w:numFmt w:val="bullet"/>
      <w:lvlText w:val="•"/>
      <w:lvlJc w:val="left"/>
      <w:pPr>
        <w:ind w:left="3139" w:hanging="284"/>
      </w:pPr>
      <w:rPr>
        <w:rFonts w:hint="default"/>
        <w:lang w:val="ru-RU" w:eastAsia="en-US" w:bidi="ar-SA"/>
      </w:rPr>
    </w:lvl>
    <w:lvl w:ilvl="8" w:tplc="EE12B95C">
      <w:numFmt w:val="bullet"/>
      <w:lvlText w:val="•"/>
      <w:lvlJc w:val="left"/>
      <w:pPr>
        <w:ind w:left="3573" w:hanging="284"/>
      </w:pPr>
      <w:rPr>
        <w:rFonts w:hint="default"/>
        <w:lang w:val="ru-RU" w:eastAsia="en-US" w:bidi="ar-SA"/>
      </w:rPr>
    </w:lvl>
  </w:abstractNum>
  <w:abstractNum w:abstractNumId="6">
    <w:nsid w:val="1C11609C"/>
    <w:multiLevelType w:val="hybridMultilevel"/>
    <w:tmpl w:val="F4AC0832"/>
    <w:lvl w:ilvl="0" w:tplc="A84ABA18">
      <w:start w:val="2"/>
      <w:numFmt w:val="decimal"/>
      <w:lvlText w:val="%1)"/>
      <w:lvlJc w:val="left"/>
      <w:pPr>
        <w:ind w:left="471" w:hanging="2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F289CA">
      <w:numFmt w:val="bullet"/>
      <w:lvlText w:val="•"/>
      <w:lvlJc w:val="left"/>
      <w:pPr>
        <w:ind w:left="1434" w:hanging="250"/>
      </w:pPr>
      <w:rPr>
        <w:rFonts w:hint="default"/>
        <w:lang w:val="ru-RU" w:eastAsia="en-US" w:bidi="ar-SA"/>
      </w:rPr>
    </w:lvl>
    <w:lvl w:ilvl="2" w:tplc="744C06AC">
      <w:numFmt w:val="bullet"/>
      <w:lvlText w:val="•"/>
      <w:lvlJc w:val="left"/>
      <w:pPr>
        <w:ind w:left="2388" w:hanging="250"/>
      </w:pPr>
      <w:rPr>
        <w:rFonts w:hint="default"/>
        <w:lang w:val="ru-RU" w:eastAsia="en-US" w:bidi="ar-SA"/>
      </w:rPr>
    </w:lvl>
    <w:lvl w:ilvl="3" w:tplc="5E08B626">
      <w:numFmt w:val="bullet"/>
      <w:lvlText w:val="•"/>
      <w:lvlJc w:val="left"/>
      <w:pPr>
        <w:ind w:left="3342" w:hanging="250"/>
      </w:pPr>
      <w:rPr>
        <w:rFonts w:hint="default"/>
        <w:lang w:val="ru-RU" w:eastAsia="en-US" w:bidi="ar-SA"/>
      </w:rPr>
    </w:lvl>
    <w:lvl w:ilvl="4" w:tplc="69E03960">
      <w:numFmt w:val="bullet"/>
      <w:lvlText w:val="•"/>
      <w:lvlJc w:val="left"/>
      <w:pPr>
        <w:ind w:left="4296" w:hanging="250"/>
      </w:pPr>
      <w:rPr>
        <w:rFonts w:hint="default"/>
        <w:lang w:val="ru-RU" w:eastAsia="en-US" w:bidi="ar-SA"/>
      </w:rPr>
    </w:lvl>
    <w:lvl w:ilvl="5" w:tplc="9E48D636">
      <w:numFmt w:val="bullet"/>
      <w:lvlText w:val="•"/>
      <w:lvlJc w:val="left"/>
      <w:pPr>
        <w:ind w:left="5250" w:hanging="250"/>
      </w:pPr>
      <w:rPr>
        <w:rFonts w:hint="default"/>
        <w:lang w:val="ru-RU" w:eastAsia="en-US" w:bidi="ar-SA"/>
      </w:rPr>
    </w:lvl>
    <w:lvl w:ilvl="6" w:tplc="7266428A">
      <w:numFmt w:val="bullet"/>
      <w:lvlText w:val="•"/>
      <w:lvlJc w:val="left"/>
      <w:pPr>
        <w:ind w:left="6204" w:hanging="250"/>
      </w:pPr>
      <w:rPr>
        <w:rFonts w:hint="default"/>
        <w:lang w:val="ru-RU" w:eastAsia="en-US" w:bidi="ar-SA"/>
      </w:rPr>
    </w:lvl>
    <w:lvl w:ilvl="7" w:tplc="F8C43F56">
      <w:numFmt w:val="bullet"/>
      <w:lvlText w:val="•"/>
      <w:lvlJc w:val="left"/>
      <w:pPr>
        <w:ind w:left="7158" w:hanging="250"/>
      </w:pPr>
      <w:rPr>
        <w:rFonts w:hint="default"/>
        <w:lang w:val="ru-RU" w:eastAsia="en-US" w:bidi="ar-SA"/>
      </w:rPr>
    </w:lvl>
    <w:lvl w:ilvl="8" w:tplc="209C4968">
      <w:numFmt w:val="bullet"/>
      <w:lvlText w:val="•"/>
      <w:lvlJc w:val="left"/>
      <w:pPr>
        <w:ind w:left="8112" w:hanging="250"/>
      </w:pPr>
      <w:rPr>
        <w:rFonts w:hint="default"/>
        <w:lang w:val="ru-RU" w:eastAsia="en-US" w:bidi="ar-SA"/>
      </w:rPr>
    </w:lvl>
  </w:abstractNum>
  <w:abstractNum w:abstractNumId="7">
    <w:nsid w:val="30E16FE0"/>
    <w:multiLevelType w:val="hybridMultilevel"/>
    <w:tmpl w:val="4F3036BE"/>
    <w:lvl w:ilvl="0" w:tplc="A8BA7A6C">
      <w:numFmt w:val="bullet"/>
      <w:lvlText w:val="-"/>
      <w:lvlJc w:val="left"/>
      <w:pPr>
        <w:ind w:left="107" w:hanging="37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624F82">
      <w:numFmt w:val="bullet"/>
      <w:lvlText w:val="•"/>
      <w:lvlJc w:val="left"/>
      <w:pPr>
        <w:ind w:left="534" w:hanging="375"/>
      </w:pPr>
      <w:rPr>
        <w:rFonts w:hint="default"/>
        <w:lang w:val="ru-RU" w:eastAsia="en-US" w:bidi="ar-SA"/>
      </w:rPr>
    </w:lvl>
    <w:lvl w:ilvl="2" w:tplc="A26801C2">
      <w:numFmt w:val="bullet"/>
      <w:lvlText w:val="•"/>
      <w:lvlJc w:val="left"/>
      <w:pPr>
        <w:ind w:left="968" w:hanging="375"/>
      </w:pPr>
      <w:rPr>
        <w:rFonts w:hint="default"/>
        <w:lang w:val="ru-RU" w:eastAsia="en-US" w:bidi="ar-SA"/>
      </w:rPr>
    </w:lvl>
    <w:lvl w:ilvl="3" w:tplc="C534DA98">
      <w:numFmt w:val="bullet"/>
      <w:lvlText w:val="•"/>
      <w:lvlJc w:val="left"/>
      <w:pPr>
        <w:ind w:left="1402" w:hanging="375"/>
      </w:pPr>
      <w:rPr>
        <w:rFonts w:hint="default"/>
        <w:lang w:val="ru-RU" w:eastAsia="en-US" w:bidi="ar-SA"/>
      </w:rPr>
    </w:lvl>
    <w:lvl w:ilvl="4" w:tplc="A45A880A">
      <w:numFmt w:val="bullet"/>
      <w:lvlText w:val="•"/>
      <w:lvlJc w:val="left"/>
      <w:pPr>
        <w:ind w:left="1836" w:hanging="375"/>
      </w:pPr>
      <w:rPr>
        <w:rFonts w:hint="default"/>
        <w:lang w:val="ru-RU" w:eastAsia="en-US" w:bidi="ar-SA"/>
      </w:rPr>
    </w:lvl>
    <w:lvl w:ilvl="5" w:tplc="562A1068">
      <w:numFmt w:val="bullet"/>
      <w:lvlText w:val="•"/>
      <w:lvlJc w:val="left"/>
      <w:pPr>
        <w:ind w:left="2271" w:hanging="375"/>
      </w:pPr>
      <w:rPr>
        <w:rFonts w:hint="default"/>
        <w:lang w:val="ru-RU" w:eastAsia="en-US" w:bidi="ar-SA"/>
      </w:rPr>
    </w:lvl>
    <w:lvl w:ilvl="6" w:tplc="EC7619C6">
      <w:numFmt w:val="bullet"/>
      <w:lvlText w:val="•"/>
      <w:lvlJc w:val="left"/>
      <w:pPr>
        <w:ind w:left="2705" w:hanging="375"/>
      </w:pPr>
      <w:rPr>
        <w:rFonts w:hint="default"/>
        <w:lang w:val="ru-RU" w:eastAsia="en-US" w:bidi="ar-SA"/>
      </w:rPr>
    </w:lvl>
    <w:lvl w:ilvl="7" w:tplc="38965AE6">
      <w:numFmt w:val="bullet"/>
      <w:lvlText w:val="•"/>
      <w:lvlJc w:val="left"/>
      <w:pPr>
        <w:ind w:left="3139" w:hanging="375"/>
      </w:pPr>
      <w:rPr>
        <w:rFonts w:hint="default"/>
        <w:lang w:val="ru-RU" w:eastAsia="en-US" w:bidi="ar-SA"/>
      </w:rPr>
    </w:lvl>
    <w:lvl w:ilvl="8" w:tplc="81004334">
      <w:numFmt w:val="bullet"/>
      <w:lvlText w:val="•"/>
      <w:lvlJc w:val="left"/>
      <w:pPr>
        <w:ind w:left="3573" w:hanging="375"/>
      </w:pPr>
      <w:rPr>
        <w:rFonts w:hint="default"/>
        <w:lang w:val="ru-RU" w:eastAsia="en-US" w:bidi="ar-SA"/>
      </w:rPr>
    </w:lvl>
  </w:abstractNum>
  <w:abstractNum w:abstractNumId="8">
    <w:nsid w:val="31E2705F"/>
    <w:multiLevelType w:val="hybridMultilevel"/>
    <w:tmpl w:val="71426820"/>
    <w:lvl w:ilvl="0" w:tplc="F3C204FA">
      <w:numFmt w:val="bullet"/>
      <w:lvlText w:val="-"/>
      <w:lvlJc w:val="left"/>
      <w:pPr>
        <w:ind w:left="107" w:hanging="2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7EE4F8">
      <w:numFmt w:val="bullet"/>
      <w:lvlText w:val="•"/>
      <w:lvlJc w:val="left"/>
      <w:pPr>
        <w:ind w:left="534" w:hanging="243"/>
      </w:pPr>
      <w:rPr>
        <w:rFonts w:hint="default"/>
        <w:lang w:val="ru-RU" w:eastAsia="en-US" w:bidi="ar-SA"/>
      </w:rPr>
    </w:lvl>
    <w:lvl w:ilvl="2" w:tplc="8836E080">
      <w:numFmt w:val="bullet"/>
      <w:lvlText w:val="•"/>
      <w:lvlJc w:val="left"/>
      <w:pPr>
        <w:ind w:left="968" w:hanging="243"/>
      </w:pPr>
      <w:rPr>
        <w:rFonts w:hint="default"/>
        <w:lang w:val="ru-RU" w:eastAsia="en-US" w:bidi="ar-SA"/>
      </w:rPr>
    </w:lvl>
    <w:lvl w:ilvl="3" w:tplc="31B8C492">
      <w:numFmt w:val="bullet"/>
      <w:lvlText w:val="•"/>
      <w:lvlJc w:val="left"/>
      <w:pPr>
        <w:ind w:left="1402" w:hanging="243"/>
      </w:pPr>
      <w:rPr>
        <w:rFonts w:hint="default"/>
        <w:lang w:val="ru-RU" w:eastAsia="en-US" w:bidi="ar-SA"/>
      </w:rPr>
    </w:lvl>
    <w:lvl w:ilvl="4" w:tplc="A830D1B4">
      <w:numFmt w:val="bullet"/>
      <w:lvlText w:val="•"/>
      <w:lvlJc w:val="left"/>
      <w:pPr>
        <w:ind w:left="1836" w:hanging="243"/>
      </w:pPr>
      <w:rPr>
        <w:rFonts w:hint="default"/>
        <w:lang w:val="ru-RU" w:eastAsia="en-US" w:bidi="ar-SA"/>
      </w:rPr>
    </w:lvl>
    <w:lvl w:ilvl="5" w:tplc="637ACC7A">
      <w:numFmt w:val="bullet"/>
      <w:lvlText w:val="•"/>
      <w:lvlJc w:val="left"/>
      <w:pPr>
        <w:ind w:left="2271" w:hanging="243"/>
      </w:pPr>
      <w:rPr>
        <w:rFonts w:hint="default"/>
        <w:lang w:val="ru-RU" w:eastAsia="en-US" w:bidi="ar-SA"/>
      </w:rPr>
    </w:lvl>
    <w:lvl w:ilvl="6" w:tplc="F190E826">
      <w:numFmt w:val="bullet"/>
      <w:lvlText w:val="•"/>
      <w:lvlJc w:val="left"/>
      <w:pPr>
        <w:ind w:left="2705" w:hanging="243"/>
      </w:pPr>
      <w:rPr>
        <w:rFonts w:hint="default"/>
        <w:lang w:val="ru-RU" w:eastAsia="en-US" w:bidi="ar-SA"/>
      </w:rPr>
    </w:lvl>
    <w:lvl w:ilvl="7" w:tplc="8E46B8D8">
      <w:numFmt w:val="bullet"/>
      <w:lvlText w:val="•"/>
      <w:lvlJc w:val="left"/>
      <w:pPr>
        <w:ind w:left="3139" w:hanging="243"/>
      </w:pPr>
      <w:rPr>
        <w:rFonts w:hint="default"/>
        <w:lang w:val="ru-RU" w:eastAsia="en-US" w:bidi="ar-SA"/>
      </w:rPr>
    </w:lvl>
    <w:lvl w:ilvl="8" w:tplc="BE02FFB2">
      <w:numFmt w:val="bullet"/>
      <w:lvlText w:val="•"/>
      <w:lvlJc w:val="left"/>
      <w:pPr>
        <w:ind w:left="3573" w:hanging="243"/>
      </w:pPr>
      <w:rPr>
        <w:rFonts w:hint="default"/>
        <w:lang w:val="ru-RU" w:eastAsia="en-US" w:bidi="ar-SA"/>
      </w:rPr>
    </w:lvl>
  </w:abstractNum>
  <w:abstractNum w:abstractNumId="9">
    <w:nsid w:val="36C32578"/>
    <w:multiLevelType w:val="hybridMultilevel"/>
    <w:tmpl w:val="4C281008"/>
    <w:lvl w:ilvl="0" w:tplc="6F408546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4F6C08A">
      <w:start w:val="2"/>
      <w:numFmt w:val="decimal"/>
      <w:lvlText w:val="%2."/>
      <w:lvlJc w:val="left"/>
      <w:pPr>
        <w:ind w:left="2967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E9309B8A">
      <w:numFmt w:val="bullet"/>
      <w:lvlText w:val="•"/>
      <w:lvlJc w:val="left"/>
      <w:pPr>
        <w:ind w:left="3744" w:hanging="360"/>
      </w:pPr>
      <w:rPr>
        <w:rFonts w:hint="default"/>
        <w:lang w:val="ru-RU" w:eastAsia="en-US" w:bidi="ar-SA"/>
      </w:rPr>
    </w:lvl>
    <w:lvl w:ilvl="3" w:tplc="6DA27A2C">
      <w:numFmt w:val="bullet"/>
      <w:lvlText w:val="•"/>
      <w:lvlJc w:val="left"/>
      <w:pPr>
        <w:ind w:left="4528" w:hanging="360"/>
      </w:pPr>
      <w:rPr>
        <w:rFonts w:hint="default"/>
        <w:lang w:val="ru-RU" w:eastAsia="en-US" w:bidi="ar-SA"/>
      </w:rPr>
    </w:lvl>
    <w:lvl w:ilvl="4" w:tplc="7020F46A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5" w:tplc="32CC2A74">
      <w:numFmt w:val="bullet"/>
      <w:lvlText w:val="•"/>
      <w:lvlJc w:val="left"/>
      <w:pPr>
        <w:ind w:left="6097" w:hanging="360"/>
      </w:pPr>
      <w:rPr>
        <w:rFonts w:hint="default"/>
        <w:lang w:val="ru-RU" w:eastAsia="en-US" w:bidi="ar-SA"/>
      </w:rPr>
    </w:lvl>
    <w:lvl w:ilvl="6" w:tplc="FFE24344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7" w:tplc="F6B088D2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667AF28E">
      <w:numFmt w:val="bullet"/>
      <w:lvlText w:val="•"/>
      <w:lvlJc w:val="left"/>
      <w:pPr>
        <w:ind w:left="8451" w:hanging="360"/>
      </w:pPr>
      <w:rPr>
        <w:rFonts w:hint="default"/>
        <w:lang w:val="ru-RU" w:eastAsia="en-US" w:bidi="ar-SA"/>
      </w:rPr>
    </w:lvl>
  </w:abstractNum>
  <w:abstractNum w:abstractNumId="10">
    <w:nsid w:val="38455BA7"/>
    <w:multiLevelType w:val="hybridMultilevel"/>
    <w:tmpl w:val="DC36C840"/>
    <w:lvl w:ilvl="0" w:tplc="C338E892">
      <w:numFmt w:val="bullet"/>
      <w:lvlText w:val="-"/>
      <w:lvlJc w:val="left"/>
      <w:pPr>
        <w:ind w:left="107" w:hanging="4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40CF7A">
      <w:numFmt w:val="bullet"/>
      <w:lvlText w:val="•"/>
      <w:lvlJc w:val="left"/>
      <w:pPr>
        <w:ind w:left="534" w:hanging="442"/>
      </w:pPr>
      <w:rPr>
        <w:rFonts w:hint="default"/>
        <w:lang w:val="ru-RU" w:eastAsia="en-US" w:bidi="ar-SA"/>
      </w:rPr>
    </w:lvl>
    <w:lvl w:ilvl="2" w:tplc="270EC580">
      <w:numFmt w:val="bullet"/>
      <w:lvlText w:val="•"/>
      <w:lvlJc w:val="left"/>
      <w:pPr>
        <w:ind w:left="968" w:hanging="442"/>
      </w:pPr>
      <w:rPr>
        <w:rFonts w:hint="default"/>
        <w:lang w:val="ru-RU" w:eastAsia="en-US" w:bidi="ar-SA"/>
      </w:rPr>
    </w:lvl>
    <w:lvl w:ilvl="3" w:tplc="7A7A3288">
      <w:numFmt w:val="bullet"/>
      <w:lvlText w:val="•"/>
      <w:lvlJc w:val="left"/>
      <w:pPr>
        <w:ind w:left="1402" w:hanging="442"/>
      </w:pPr>
      <w:rPr>
        <w:rFonts w:hint="default"/>
        <w:lang w:val="ru-RU" w:eastAsia="en-US" w:bidi="ar-SA"/>
      </w:rPr>
    </w:lvl>
    <w:lvl w:ilvl="4" w:tplc="EBE2EEBC">
      <w:numFmt w:val="bullet"/>
      <w:lvlText w:val="•"/>
      <w:lvlJc w:val="left"/>
      <w:pPr>
        <w:ind w:left="1836" w:hanging="442"/>
      </w:pPr>
      <w:rPr>
        <w:rFonts w:hint="default"/>
        <w:lang w:val="ru-RU" w:eastAsia="en-US" w:bidi="ar-SA"/>
      </w:rPr>
    </w:lvl>
    <w:lvl w:ilvl="5" w:tplc="57C4819E">
      <w:numFmt w:val="bullet"/>
      <w:lvlText w:val="•"/>
      <w:lvlJc w:val="left"/>
      <w:pPr>
        <w:ind w:left="2271" w:hanging="442"/>
      </w:pPr>
      <w:rPr>
        <w:rFonts w:hint="default"/>
        <w:lang w:val="ru-RU" w:eastAsia="en-US" w:bidi="ar-SA"/>
      </w:rPr>
    </w:lvl>
    <w:lvl w:ilvl="6" w:tplc="175EBA62">
      <w:numFmt w:val="bullet"/>
      <w:lvlText w:val="•"/>
      <w:lvlJc w:val="left"/>
      <w:pPr>
        <w:ind w:left="2705" w:hanging="442"/>
      </w:pPr>
      <w:rPr>
        <w:rFonts w:hint="default"/>
        <w:lang w:val="ru-RU" w:eastAsia="en-US" w:bidi="ar-SA"/>
      </w:rPr>
    </w:lvl>
    <w:lvl w:ilvl="7" w:tplc="D4F2CEC6">
      <w:numFmt w:val="bullet"/>
      <w:lvlText w:val="•"/>
      <w:lvlJc w:val="left"/>
      <w:pPr>
        <w:ind w:left="3139" w:hanging="442"/>
      </w:pPr>
      <w:rPr>
        <w:rFonts w:hint="default"/>
        <w:lang w:val="ru-RU" w:eastAsia="en-US" w:bidi="ar-SA"/>
      </w:rPr>
    </w:lvl>
    <w:lvl w:ilvl="8" w:tplc="11900976">
      <w:numFmt w:val="bullet"/>
      <w:lvlText w:val="•"/>
      <w:lvlJc w:val="left"/>
      <w:pPr>
        <w:ind w:left="3573" w:hanging="442"/>
      </w:pPr>
      <w:rPr>
        <w:rFonts w:hint="default"/>
        <w:lang w:val="ru-RU" w:eastAsia="en-US" w:bidi="ar-SA"/>
      </w:rPr>
    </w:lvl>
  </w:abstractNum>
  <w:abstractNum w:abstractNumId="11">
    <w:nsid w:val="45F45ED2"/>
    <w:multiLevelType w:val="hybridMultilevel"/>
    <w:tmpl w:val="B19054F4"/>
    <w:lvl w:ilvl="0" w:tplc="6CAA16CA">
      <w:numFmt w:val="bullet"/>
      <w:lvlText w:val="-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BCA45968">
      <w:numFmt w:val="bullet"/>
      <w:lvlText w:val="•"/>
      <w:lvlJc w:val="left"/>
      <w:pPr>
        <w:ind w:left="534" w:hanging="219"/>
      </w:pPr>
      <w:rPr>
        <w:rFonts w:hint="default"/>
        <w:lang w:val="ru-RU" w:eastAsia="en-US" w:bidi="ar-SA"/>
      </w:rPr>
    </w:lvl>
    <w:lvl w:ilvl="2" w:tplc="55529320">
      <w:numFmt w:val="bullet"/>
      <w:lvlText w:val="•"/>
      <w:lvlJc w:val="left"/>
      <w:pPr>
        <w:ind w:left="968" w:hanging="219"/>
      </w:pPr>
      <w:rPr>
        <w:rFonts w:hint="default"/>
        <w:lang w:val="ru-RU" w:eastAsia="en-US" w:bidi="ar-SA"/>
      </w:rPr>
    </w:lvl>
    <w:lvl w:ilvl="3" w:tplc="96EC624A">
      <w:numFmt w:val="bullet"/>
      <w:lvlText w:val="•"/>
      <w:lvlJc w:val="left"/>
      <w:pPr>
        <w:ind w:left="1402" w:hanging="219"/>
      </w:pPr>
      <w:rPr>
        <w:rFonts w:hint="default"/>
        <w:lang w:val="ru-RU" w:eastAsia="en-US" w:bidi="ar-SA"/>
      </w:rPr>
    </w:lvl>
    <w:lvl w:ilvl="4" w:tplc="1FF675A4">
      <w:numFmt w:val="bullet"/>
      <w:lvlText w:val="•"/>
      <w:lvlJc w:val="left"/>
      <w:pPr>
        <w:ind w:left="1836" w:hanging="219"/>
      </w:pPr>
      <w:rPr>
        <w:rFonts w:hint="default"/>
        <w:lang w:val="ru-RU" w:eastAsia="en-US" w:bidi="ar-SA"/>
      </w:rPr>
    </w:lvl>
    <w:lvl w:ilvl="5" w:tplc="828225AE">
      <w:numFmt w:val="bullet"/>
      <w:lvlText w:val="•"/>
      <w:lvlJc w:val="left"/>
      <w:pPr>
        <w:ind w:left="2271" w:hanging="219"/>
      </w:pPr>
      <w:rPr>
        <w:rFonts w:hint="default"/>
        <w:lang w:val="ru-RU" w:eastAsia="en-US" w:bidi="ar-SA"/>
      </w:rPr>
    </w:lvl>
    <w:lvl w:ilvl="6" w:tplc="E7646B46">
      <w:numFmt w:val="bullet"/>
      <w:lvlText w:val="•"/>
      <w:lvlJc w:val="left"/>
      <w:pPr>
        <w:ind w:left="2705" w:hanging="219"/>
      </w:pPr>
      <w:rPr>
        <w:rFonts w:hint="default"/>
        <w:lang w:val="ru-RU" w:eastAsia="en-US" w:bidi="ar-SA"/>
      </w:rPr>
    </w:lvl>
    <w:lvl w:ilvl="7" w:tplc="D52C75D0">
      <w:numFmt w:val="bullet"/>
      <w:lvlText w:val="•"/>
      <w:lvlJc w:val="left"/>
      <w:pPr>
        <w:ind w:left="3139" w:hanging="219"/>
      </w:pPr>
      <w:rPr>
        <w:rFonts w:hint="default"/>
        <w:lang w:val="ru-RU" w:eastAsia="en-US" w:bidi="ar-SA"/>
      </w:rPr>
    </w:lvl>
    <w:lvl w:ilvl="8" w:tplc="1EA2AC12">
      <w:numFmt w:val="bullet"/>
      <w:lvlText w:val="•"/>
      <w:lvlJc w:val="left"/>
      <w:pPr>
        <w:ind w:left="3573" w:hanging="219"/>
      </w:pPr>
      <w:rPr>
        <w:rFonts w:hint="default"/>
        <w:lang w:val="ru-RU" w:eastAsia="en-US" w:bidi="ar-SA"/>
      </w:rPr>
    </w:lvl>
  </w:abstractNum>
  <w:abstractNum w:abstractNumId="12">
    <w:nsid w:val="5B4703D4"/>
    <w:multiLevelType w:val="hybridMultilevel"/>
    <w:tmpl w:val="26A61AF8"/>
    <w:lvl w:ilvl="0" w:tplc="E814D524">
      <w:numFmt w:val="bullet"/>
      <w:lvlText w:val="-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DE7C50">
      <w:numFmt w:val="bullet"/>
      <w:lvlText w:val="•"/>
      <w:lvlJc w:val="left"/>
      <w:pPr>
        <w:ind w:left="534" w:hanging="317"/>
      </w:pPr>
      <w:rPr>
        <w:rFonts w:hint="default"/>
        <w:lang w:val="ru-RU" w:eastAsia="en-US" w:bidi="ar-SA"/>
      </w:rPr>
    </w:lvl>
    <w:lvl w:ilvl="2" w:tplc="A6F22840">
      <w:numFmt w:val="bullet"/>
      <w:lvlText w:val="•"/>
      <w:lvlJc w:val="left"/>
      <w:pPr>
        <w:ind w:left="968" w:hanging="317"/>
      </w:pPr>
      <w:rPr>
        <w:rFonts w:hint="default"/>
        <w:lang w:val="ru-RU" w:eastAsia="en-US" w:bidi="ar-SA"/>
      </w:rPr>
    </w:lvl>
    <w:lvl w:ilvl="3" w:tplc="A7E80AAE">
      <w:numFmt w:val="bullet"/>
      <w:lvlText w:val="•"/>
      <w:lvlJc w:val="left"/>
      <w:pPr>
        <w:ind w:left="1402" w:hanging="317"/>
      </w:pPr>
      <w:rPr>
        <w:rFonts w:hint="default"/>
        <w:lang w:val="ru-RU" w:eastAsia="en-US" w:bidi="ar-SA"/>
      </w:rPr>
    </w:lvl>
    <w:lvl w:ilvl="4" w:tplc="FDD8CF52">
      <w:numFmt w:val="bullet"/>
      <w:lvlText w:val="•"/>
      <w:lvlJc w:val="left"/>
      <w:pPr>
        <w:ind w:left="1836" w:hanging="317"/>
      </w:pPr>
      <w:rPr>
        <w:rFonts w:hint="default"/>
        <w:lang w:val="ru-RU" w:eastAsia="en-US" w:bidi="ar-SA"/>
      </w:rPr>
    </w:lvl>
    <w:lvl w:ilvl="5" w:tplc="FCC22226">
      <w:numFmt w:val="bullet"/>
      <w:lvlText w:val="•"/>
      <w:lvlJc w:val="left"/>
      <w:pPr>
        <w:ind w:left="2271" w:hanging="317"/>
      </w:pPr>
      <w:rPr>
        <w:rFonts w:hint="default"/>
        <w:lang w:val="ru-RU" w:eastAsia="en-US" w:bidi="ar-SA"/>
      </w:rPr>
    </w:lvl>
    <w:lvl w:ilvl="6" w:tplc="6E90FFCC">
      <w:numFmt w:val="bullet"/>
      <w:lvlText w:val="•"/>
      <w:lvlJc w:val="left"/>
      <w:pPr>
        <w:ind w:left="2705" w:hanging="317"/>
      </w:pPr>
      <w:rPr>
        <w:rFonts w:hint="default"/>
        <w:lang w:val="ru-RU" w:eastAsia="en-US" w:bidi="ar-SA"/>
      </w:rPr>
    </w:lvl>
    <w:lvl w:ilvl="7" w:tplc="FCCA77B6">
      <w:numFmt w:val="bullet"/>
      <w:lvlText w:val="•"/>
      <w:lvlJc w:val="left"/>
      <w:pPr>
        <w:ind w:left="3139" w:hanging="317"/>
      </w:pPr>
      <w:rPr>
        <w:rFonts w:hint="default"/>
        <w:lang w:val="ru-RU" w:eastAsia="en-US" w:bidi="ar-SA"/>
      </w:rPr>
    </w:lvl>
    <w:lvl w:ilvl="8" w:tplc="0ED09BB6">
      <w:numFmt w:val="bullet"/>
      <w:lvlText w:val="•"/>
      <w:lvlJc w:val="left"/>
      <w:pPr>
        <w:ind w:left="3573" w:hanging="317"/>
      </w:pPr>
      <w:rPr>
        <w:rFonts w:hint="default"/>
        <w:lang w:val="ru-RU" w:eastAsia="en-US" w:bidi="ar-SA"/>
      </w:rPr>
    </w:lvl>
  </w:abstractNum>
  <w:abstractNum w:abstractNumId="13">
    <w:nsid w:val="602A78BE"/>
    <w:multiLevelType w:val="hybridMultilevel"/>
    <w:tmpl w:val="DFCAFA10"/>
    <w:lvl w:ilvl="0" w:tplc="E8D82D6A">
      <w:numFmt w:val="bullet"/>
      <w:lvlText w:val="-"/>
      <w:lvlJc w:val="left"/>
      <w:pPr>
        <w:ind w:left="107" w:hanging="4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C63720">
      <w:numFmt w:val="bullet"/>
      <w:lvlText w:val="•"/>
      <w:lvlJc w:val="left"/>
      <w:pPr>
        <w:ind w:left="534" w:hanging="442"/>
      </w:pPr>
      <w:rPr>
        <w:rFonts w:hint="default"/>
        <w:lang w:val="ru-RU" w:eastAsia="en-US" w:bidi="ar-SA"/>
      </w:rPr>
    </w:lvl>
    <w:lvl w:ilvl="2" w:tplc="3EC43EA4">
      <w:numFmt w:val="bullet"/>
      <w:lvlText w:val="•"/>
      <w:lvlJc w:val="left"/>
      <w:pPr>
        <w:ind w:left="968" w:hanging="442"/>
      </w:pPr>
      <w:rPr>
        <w:rFonts w:hint="default"/>
        <w:lang w:val="ru-RU" w:eastAsia="en-US" w:bidi="ar-SA"/>
      </w:rPr>
    </w:lvl>
    <w:lvl w:ilvl="3" w:tplc="AE00A0F8">
      <w:numFmt w:val="bullet"/>
      <w:lvlText w:val="•"/>
      <w:lvlJc w:val="left"/>
      <w:pPr>
        <w:ind w:left="1402" w:hanging="442"/>
      </w:pPr>
      <w:rPr>
        <w:rFonts w:hint="default"/>
        <w:lang w:val="ru-RU" w:eastAsia="en-US" w:bidi="ar-SA"/>
      </w:rPr>
    </w:lvl>
    <w:lvl w:ilvl="4" w:tplc="F1E230AA">
      <w:numFmt w:val="bullet"/>
      <w:lvlText w:val="•"/>
      <w:lvlJc w:val="left"/>
      <w:pPr>
        <w:ind w:left="1836" w:hanging="442"/>
      </w:pPr>
      <w:rPr>
        <w:rFonts w:hint="default"/>
        <w:lang w:val="ru-RU" w:eastAsia="en-US" w:bidi="ar-SA"/>
      </w:rPr>
    </w:lvl>
    <w:lvl w:ilvl="5" w:tplc="42843212">
      <w:numFmt w:val="bullet"/>
      <w:lvlText w:val="•"/>
      <w:lvlJc w:val="left"/>
      <w:pPr>
        <w:ind w:left="2271" w:hanging="442"/>
      </w:pPr>
      <w:rPr>
        <w:rFonts w:hint="default"/>
        <w:lang w:val="ru-RU" w:eastAsia="en-US" w:bidi="ar-SA"/>
      </w:rPr>
    </w:lvl>
    <w:lvl w:ilvl="6" w:tplc="29146674">
      <w:numFmt w:val="bullet"/>
      <w:lvlText w:val="•"/>
      <w:lvlJc w:val="left"/>
      <w:pPr>
        <w:ind w:left="2705" w:hanging="442"/>
      </w:pPr>
      <w:rPr>
        <w:rFonts w:hint="default"/>
        <w:lang w:val="ru-RU" w:eastAsia="en-US" w:bidi="ar-SA"/>
      </w:rPr>
    </w:lvl>
    <w:lvl w:ilvl="7" w:tplc="FA10C4E4">
      <w:numFmt w:val="bullet"/>
      <w:lvlText w:val="•"/>
      <w:lvlJc w:val="left"/>
      <w:pPr>
        <w:ind w:left="3139" w:hanging="442"/>
      </w:pPr>
      <w:rPr>
        <w:rFonts w:hint="default"/>
        <w:lang w:val="ru-RU" w:eastAsia="en-US" w:bidi="ar-SA"/>
      </w:rPr>
    </w:lvl>
    <w:lvl w:ilvl="8" w:tplc="045C84DA">
      <w:numFmt w:val="bullet"/>
      <w:lvlText w:val="•"/>
      <w:lvlJc w:val="left"/>
      <w:pPr>
        <w:ind w:left="3573" w:hanging="442"/>
      </w:pPr>
      <w:rPr>
        <w:rFonts w:hint="default"/>
        <w:lang w:val="ru-RU" w:eastAsia="en-US" w:bidi="ar-SA"/>
      </w:rPr>
    </w:lvl>
  </w:abstractNum>
  <w:abstractNum w:abstractNumId="14">
    <w:nsid w:val="60987D6E"/>
    <w:multiLevelType w:val="hybridMultilevel"/>
    <w:tmpl w:val="5FBC461C"/>
    <w:lvl w:ilvl="0" w:tplc="1AE05DCE">
      <w:start w:val="1"/>
      <w:numFmt w:val="decimal"/>
      <w:lvlText w:val="%1."/>
      <w:lvlJc w:val="left"/>
      <w:pPr>
        <w:ind w:left="94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425ECC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10366090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3" w:tplc="06AA1164">
      <w:numFmt w:val="bullet"/>
      <w:lvlText w:val="•"/>
      <w:lvlJc w:val="left"/>
      <w:pPr>
        <w:ind w:left="3664" w:hanging="360"/>
      </w:pPr>
      <w:rPr>
        <w:rFonts w:hint="default"/>
        <w:lang w:val="ru-RU" w:eastAsia="en-US" w:bidi="ar-SA"/>
      </w:rPr>
    </w:lvl>
    <w:lvl w:ilvl="4" w:tplc="74986BDA">
      <w:numFmt w:val="bullet"/>
      <w:lvlText w:val="•"/>
      <w:lvlJc w:val="left"/>
      <w:pPr>
        <w:ind w:left="4572" w:hanging="360"/>
      </w:pPr>
      <w:rPr>
        <w:rFonts w:hint="default"/>
        <w:lang w:val="ru-RU" w:eastAsia="en-US" w:bidi="ar-SA"/>
      </w:rPr>
    </w:lvl>
    <w:lvl w:ilvl="5" w:tplc="2716D7A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FC6531E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7" w:tplc="1DD267E8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B2EEDC10">
      <w:numFmt w:val="bullet"/>
      <w:lvlText w:val="•"/>
      <w:lvlJc w:val="left"/>
      <w:pPr>
        <w:ind w:left="8204" w:hanging="360"/>
      </w:pPr>
      <w:rPr>
        <w:rFonts w:hint="default"/>
        <w:lang w:val="ru-RU" w:eastAsia="en-US" w:bidi="ar-SA"/>
      </w:rPr>
    </w:lvl>
  </w:abstractNum>
  <w:abstractNum w:abstractNumId="15">
    <w:nsid w:val="6B027A73"/>
    <w:multiLevelType w:val="hybridMultilevel"/>
    <w:tmpl w:val="CFC65CC8"/>
    <w:lvl w:ilvl="0" w:tplc="D4CC53B4">
      <w:numFmt w:val="bullet"/>
      <w:lvlText w:val="-"/>
      <w:lvlJc w:val="left"/>
      <w:pPr>
        <w:ind w:left="107" w:hanging="3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9C97DC">
      <w:numFmt w:val="bullet"/>
      <w:lvlText w:val="•"/>
      <w:lvlJc w:val="left"/>
      <w:pPr>
        <w:ind w:left="534" w:hanging="365"/>
      </w:pPr>
      <w:rPr>
        <w:rFonts w:hint="default"/>
        <w:lang w:val="ru-RU" w:eastAsia="en-US" w:bidi="ar-SA"/>
      </w:rPr>
    </w:lvl>
    <w:lvl w:ilvl="2" w:tplc="7B4EC7A2">
      <w:numFmt w:val="bullet"/>
      <w:lvlText w:val="•"/>
      <w:lvlJc w:val="left"/>
      <w:pPr>
        <w:ind w:left="968" w:hanging="365"/>
      </w:pPr>
      <w:rPr>
        <w:rFonts w:hint="default"/>
        <w:lang w:val="ru-RU" w:eastAsia="en-US" w:bidi="ar-SA"/>
      </w:rPr>
    </w:lvl>
    <w:lvl w:ilvl="3" w:tplc="4E240A10">
      <w:numFmt w:val="bullet"/>
      <w:lvlText w:val="•"/>
      <w:lvlJc w:val="left"/>
      <w:pPr>
        <w:ind w:left="1402" w:hanging="365"/>
      </w:pPr>
      <w:rPr>
        <w:rFonts w:hint="default"/>
        <w:lang w:val="ru-RU" w:eastAsia="en-US" w:bidi="ar-SA"/>
      </w:rPr>
    </w:lvl>
    <w:lvl w:ilvl="4" w:tplc="4FC0F528">
      <w:numFmt w:val="bullet"/>
      <w:lvlText w:val="•"/>
      <w:lvlJc w:val="left"/>
      <w:pPr>
        <w:ind w:left="1836" w:hanging="365"/>
      </w:pPr>
      <w:rPr>
        <w:rFonts w:hint="default"/>
        <w:lang w:val="ru-RU" w:eastAsia="en-US" w:bidi="ar-SA"/>
      </w:rPr>
    </w:lvl>
    <w:lvl w:ilvl="5" w:tplc="9260F31C">
      <w:numFmt w:val="bullet"/>
      <w:lvlText w:val="•"/>
      <w:lvlJc w:val="left"/>
      <w:pPr>
        <w:ind w:left="2271" w:hanging="365"/>
      </w:pPr>
      <w:rPr>
        <w:rFonts w:hint="default"/>
        <w:lang w:val="ru-RU" w:eastAsia="en-US" w:bidi="ar-SA"/>
      </w:rPr>
    </w:lvl>
    <w:lvl w:ilvl="6" w:tplc="40A2D4A6">
      <w:numFmt w:val="bullet"/>
      <w:lvlText w:val="•"/>
      <w:lvlJc w:val="left"/>
      <w:pPr>
        <w:ind w:left="2705" w:hanging="365"/>
      </w:pPr>
      <w:rPr>
        <w:rFonts w:hint="default"/>
        <w:lang w:val="ru-RU" w:eastAsia="en-US" w:bidi="ar-SA"/>
      </w:rPr>
    </w:lvl>
    <w:lvl w:ilvl="7" w:tplc="80EEC918">
      <w:numFmt w:val="bullet"/>
      <w:lvlText w:val="•"/>
      <w:lvlJc w:val="left"/>
      <w:pPr>
        <w:ind w:left="3139" w:hanging="365"/>
      </w:pPr>
      <w:rPr>
        <w:rFonts w:hint="default"/>
        <w:lang w:val="ru-RU" w:eastAsia="en-US" w:bidi="ar-SA"/>
      </w:rPr>
    </w:lvl>
    <w:lvl w:ilvl="8" w:tplc="5262E546">
      <w:numFmt w:val="bullet"/>
      <w:lvlText w:val="•"/>
      <w:lvlJc w:val="left"/>
      <w:pPr>
        <w:ind w:left="3573" w:hanging="365"/>
      </w:pPr>
      <w:rPr>
        <w:rFonts w:hint="default"/>
        <w:lang w:val="ru-RU" w:eastAsia="en-US" w:bidi="ar-SA"/>
      </w:rPr>
    </w:lvl>
  </w:abstractNum>
  <w:abstractNum w:abstractNumId="16">
    <w:nsid w:val="72A56469"/>
    <w:multiLevelType w:val="hybridMultilevel"/>
    <w:tmpl w:val="BE2C57FC"/>
    <w:lvl w:ilvl="0" w:tplc="D004B992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21CB2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2" w:tplc="5ADC2A62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3" w:tplc="3A8EA5F4">
      <w:numFmt w:val="bullet"/>
      <w:lvlText w:val="•"/>
      <w:lvlJc w:val="left"/>
      <w:pPr>
        <w:ind w:left="3160" w:hanging="140"/>
      </w:pPr>
      <w:rPr>
        <w:rFonts w:hint="default"/>
        <w:lang w:val="ru-RU" w:eastAsia="en-US" w:bidi="ar-SA"/>
      </w:rPr>
    </w:lvl>
    <w:lvl w:ilvl="4" w:tplc="2D8490BA">
      <w:numFmt w:val="bullet"/>
      <w:lvlText w:val="•"/>
      <w:lvlJc w:val="left"/>
      <w:pPr>
        <w:ind w:left="4140" w:hanging="140"/>
      </w:pPr>
      <w:rPr>
        <w:rFonts w:hint="default"/>
        <w:lang w:val="ru-RU" w:eastAsia="en-US" w:bidi="ar-SA"/>
      </w:rPr>
    </w:lvl>
    <w:lvl w:ilvl="5" w:tplc="AD7ABD12">
      <w:numFmt w:val="bullet"/>
      <w:lvlText w:val="•"/>
      <w:lvlJc w:val="left"/>
      <w:pPr>
        <w:ind w:left="5120" w:hanging="140"/>
      </w:pPr>
      <w:rPr>
        <w:rFonts w:hint="default"/>
        <w:lang w:val="ru-RU" w:eastAsia="en-US" w:bidi="ar-SA"/>
      </w:rPr>
    </w:lvl>
    <w:lvl w:ilvl="6" w:tplc="0120894A">
      <w:numFmt w:val="bullet"/>
      <w:lvlText w:val="•"/>
      <w:lvlJc w:val="left"/>
      <w:pPr>
        <w:ind w:left="6100" w:hanging="140"/>
      </w:pPr>
      <w:rPr>
        <w:rFonts w:hint="default"/>
        <w:lang w:val="ru-RU" w:eastAsia="en-US" w:bidi="ar-SA"/>
      </w:rPr>
    </w:lvl>
    <w:lvl w:ilvl="7" w:tplc="6E366586">
      <w:numFmt w:val="bullet"/>
      <w:lvlText w:val="•"/>
      <w:lvlJc w:val="left"/>
      <w:pPr>
        <w:ind w:left="7080" w:hanging="140"/>
      </w:pPr>
      <w:rPr>
        <w:rFonts w:hint="default"/>
        <w:lang w:val="ru-RU" w:eastAsia="en-US" w:bidi="ar-SA"/>
      </w:rPr>
    </w:lvl>
    <w:lvl w:ilvl="8" w:tplc="370AE272">
      <w:numFmt w:val="bullet"/>
      <w:lvlText w:val="•"/>
      <w:lvlJc w:val="left"/>
      <w:pPr>
        <w:ind w:left="8060" w:hanging="140"/>
      </w:pPr>
      <w:rPr>
        <w:rFonts w:hint="default"/>
        <w:lang w:val="ru-RU" w:eastAsia="en-US" w:bidi="ar-SA"/>
      </w:rPr>
    </w:lvl>
  </w:abstractNum>
  <w:abstractNum w:abstractNumId="17">
    <w:nsid w:val="7BBA5453"/>
    <w:multiLevelType w:val="hybridMultilevel"/>
    <w:tmpl w:val="674AE94A"/>
    <w:lvl w:ilvl="0" w:tplc="60B69506">
      <w:numFmt w:val="bullet"/>
      <w:lvlText w:val="-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4AFBEE">
      <w:numFmt w:val="bullet"/>
      <w:lvlText w:val="•"/>
      <w:lvlJc w:val="left"/>
      <w:pPr>
        <w:ind w:left="534" w:hanging="317"/>
      </w:pPr>
      <w:rPr>
        <w:rFonts w:hint="default"/>
        <w:lang w:val="ru-RU" w:eastAsia="en-US" w:bidi="ar-SA"/>
      </w:rPr>
    </w:lvl>
    <w:lvl w:ilvl="2" w:tplc="8E002A80">
      <w:numFmt w:val="bullet"/>
      <w:lvlText w:val="•"/>
      <w:lvlJc w:val="left"/>
      <w:pPr>
        <w:ind w:left="968" w:hanging="317"/>
      </w:pPr>
      <w:rPr>
        <w:rFonts w:hint="default"/>
        <w:lang w:val="ru-RU" w:eastAsia="en-US" w:bidi="ar-SA"/>
      </w:rPr>
    </w:lvl>
    <w:lvl w:ilvl="3" w:tplc="C1EAC79A">
      <w:numFmt w:val="bullet"/>
      <w:lvlText w:val="•"/>
      <w:lvlJc w:val="left"/>
      <w:pPr>
        <w:ind w:left="1402" w:hanging="317"/>
      </w:pPr>
      <w:rPr>
        <w:rFonts w:hint="default"/>
        <w:lang w:val="ru-RU" w:eastAsia="en-US" w:bidi="ar-SA"/>
      </w:rPr>
    </w:lvl>
    <w:lvl w:ilvl="4" w:tplc="01FC98C4">
      <w:numFmt w:val="bullet"/>
      <w:lvlText w:val="•"/>
      <w:lvlJc w:val="left"/>
      <w:pPr>
        <w:ind w:left="1836" w:hanging="317"/>
      </w:pPr>
      <w:rPr>
        <w:rFonts w:hint="default"/>
        <w:lang w:val="ru-RU" w:eastAsia="en-US" w:bidi="ar-SA"/>
      </w:rPr>
    </w:lvl>
    <w:lvl w:ilvl="5" w:tplc="04AED1EE">
      <w:numFmt w:val="bullet"/>
      <w:lvlText w:val="•"/>
      <w:lvlJc w:val="left"/>
      <w:pPr>
        <w:ind w:left="2271" w:hanging="317"/>
      </w:pPr>
      <w:rPr>
        <w:rFonts w:hint="default"/>
        <w:lang w:val="ru-RU" w:eastAsia="en-US" w:bidi="ar-SA"/>
      </w:rPr>
    </w:lvl>
    <w:lvl w:ilvl="6" w:tplc="17848CA6">
      <w:numFmt w:val="bullet"/>
      <w:lvlText w:val="•"/>
      <w:lvlJc w:val="left"/>
      <w:pPr>
        <w:ind w:left="2705" w:hanging="317"/>
      </w:pPr>
      <w:rPr>
        <w:rFonts w:hint="default"/>
        <w:lang w:val="ru-RU" w:eastAsia="en-US" w:bidi="ar-SA"/>
      </w:rPr>
    </w:lvl>
    <w:lvl w:ilvl="7" w:tplc="40B0F318">
      <w:numFmt w:val="bullet"/>
      <w:lvlText w:val="•"/>
      <w:lvlJc w:val="left"/>
      <w:pPr>
        <w:ind w:left="3139" w:hanging="317"/>
      </w:pPr>
      <w:rPr>
        <w:rFonts w:hint="default"/>
        <w:lang w:val="ru-RU" w:eastAsia="en-US" w:bidi="ar-SA"/>
      </w:rPr>
    </w:lvl>
    <w:lvl w:ilvl="8" w:tplc="6B109EDE">
      <w:numFmt w:val="bullet"/>
      <w:lvlText w:val="•"/>
      <w:lvlJc w:val="left"/>
      <w:pPr>
        <w:ind w:left="3573" w:hanging="317"/>
      </w:pPr>
      <w:rPr>
        <w:rFonts w:hint="default"/>
        <w:lang w:val="ru-RU" w:eastAsia="en-US" w:bidi="ar-SA"/>
      </w:rPr>
    </w:lvl>
  </w:abstractNum>
  <w:abstractNum w:abstractNumId="18">
    <w:nsid w:val="7DE632CC"/>
    <w:multiLevelType w:val="hybridMultilevel"/>
    <w:tmpl w:val="F4BEC1AC"/>
    <w:lvl w:ilvl="0" w:tplc="8CFAED54">
      <w:numFmt w:val="bullet"/>
      <w:lvlText w:val="-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51463968">
      <w:numFmt w:val="bullet"/>
      <w:lvlText w:val="•"/>
      <w:lvlJc w:val="left"/>
      <w:pPr>
        <w:ind w:left="534" w:hanging="286"/>
      </w:pPr>
      <w:rPr>
        <w:rFonts w:hint="default"/>
        <w:lang w:val="ru-RU" w:eastAsia="en-US" w:bidi="ar-SA"/>
      </w:rPr>
    </w:lvl>
    <w:lvl w:ilvl="2" w:tplc="ADFE817C">
      <w:numFmt w:val="bullet"/>
      <w:lvlText w:val="•"/>
      <w:lvlJc w:val="left"/>
      <w:pPr>
        <w:ind w:left="968" w:hanging="286"/>
      </w:pPr>
      <w:rPr>
        <w:rFonts w:hint="default"/>
        <w:lang w:val="ru-RU" w:eastAsia="en-US" w:bidi="ar-SA"/>
      </w:rPr>
    </w:lvl>
    <w:lvl w:ilvl="3" w:tplc="1250CA9E">
      <w:numFmt w:val="bullet"/>
      <w:lvlText w:val="•"/>
      <w:lvlJc w:val="left"/>
      <w:pPr>
        <w:ind w:left="1402" w:hanging="286"/>
      </w:pPr>
      <w:rPr>
        <w:rFonts w:hint="default"/>
        <w:lang w:val="ru-RU" w:eastAsia="en-US" w:bidi="ar-SA"/>
      </w:rPr>
    </w:lvl>
    <w:lvl w:ilvl="4" w:tplc="AFBC3378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5" w:tplc="DF9AA978">
      <w:numFmt w:val="bullet"/>
      <w:lvlText w:val="•"/>
      <w:lvlJc w:val="left"/>
      <w:pPr>
        <w:ind w:left="2271" w:hanging="286"/>
      </w:pPr>
      <w:rPr>
        <w:rFonts w:hint="default"/>
        <w:lang w:val="ru-RU" w:eastAsia="en-US" w:bidi="ar-SA"/>
      </w:rPr>
    </w:lvl>
    <w:lvl w:ilvl="6" w:tplc="F2E8455C">
      <w:numFmt w:val="bullet"/>
      <w:lvlText w:val="•"/>
      <w:lvlJc w:val="left"/>
      <w:pPr>
        <w:ind w:left="2705" w:hanging="286"/>
      </w:pPr>
      <w:rPr>
        <w:rFonts w:hint="default"/>
        <w:lang w:val="ru-RU" w:eastAsia="en-US" w:bidi="ar-SA"/>
      </w:rPr>
    </w:lvl>
    <w:lvl w:ilvl="7" w:tplc="71124520">
      <w:numFmt w:val="bullet"/>
      <w:lvlText w:val="•"/>
      <w:lvlJc w:val="left"/>
      <w:pPr>
        <w:ind w:left="3139" w:hanging="286"/>
      </w:pPr>
      <w:rPr>
        <w:rFonts w:hint="default"/>
        <w:lang w:val="ru-RU" w:eastAsia="en-US" w:bidi="ar-SA"/>
      </w:rPr>
    </w:lvl>
    <w:lvl w:ilvl="8" w:tplc="3724C774">
      <w:numFmt w:val="bullet"/>
      <w:lvlText w:val="•"/>
      <w:lvlJc w:val="left"/>
      <w:pPr>
        <w:ind w:left="3573" w:hanging="286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15"/>
  </w:num>
  <w:num w:numId="12">
    <w:abstractNumId w:val="8"/>
  </w:num>
  <w:num w:numId="13">
    <w:abstractNumId w:val="18"/>
  </w:num>
  <w:num w:numId="14">
    <w:abstractNumId w:val="4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11A87"/>
    <w:rsid w:val="0014299E"/>
    <w:rsid w:val="00350FC0"/>
    <w:rsid w:val="003C6D4F"/>
    <w:rsid w:val="003D0095"/>
    <w:rsid w:val="004747A5"/>
    <w:rsid w:val="005E581B"/>
    <w:rsid w:val="00653AA8"/>
    <w:rsid w:val="00684225"/>
    <w:rsid w:val="007F3726"/>
    <w:rsid w:val="008A269D"/>
    <w:rsid w:val="008C0E21"/>
    <w:rsid w:val="009C77A1"/>
    <w:rsid w:val="00B2724E"/>
    <w:rsid w:val="00D11A87"/>
    <w:rsid w:val="00D82BBA"/>
    <w:rsid w:val="00F10007"/>
    <w:rsid w:val="00F261DA"/>
    <w:rsid w:val="00F4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269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A269D"/>
    <w:pPr>
      <w:spacing w:before="58"/>
      <w:ind w:left="29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8A269D"/>
    <w:pPr>
      <w:ind w:left="2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26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269D"/>
    <w:pPr>
      <w:ind w:left="221"/>
    </w:pPr>
    <w:rPr>
      <w:sz w:val="24"/>
      <w:szCs w:val="24"/>
    </w:rPr>
  </w:style>
  <w:style w:type="paragraph" w:styleId="a4">
    <w:name w:val="Title"/>
    <w:basedOn w:val="a"/>
    <w:uiPriority w:val="1"/>
    <w:qFormat/>
    <w:rsid w:val="008A269D"/>
    <w:pPr>
      <w:spacing w:before="1"/>
      <w:ind w:left="1251" w:right="1469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34"/>
    <w:qFormat/>
    <w:rsid w:val="008A269D"/>
    <w:pPr>
      <w:ind w:left="221"/>
    </w:pPr>
  </w:style>
  <w:style w:type="paragraph" w:customStyle="1" w:styleId="TableParagraph">
    <w:name w:val="Table Paragraph"/>
    <w:basedOn w:val="a"/>
    <w:uiPriority w:val="1"/>
    <w:qFormat/>
    <w:rsid w:val="008A269D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9C77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77A1"/>
    <w:rPr>
      <w:rFonts w:ascii="Tahoma" w:eastAsia="Times New Roman" w:hAnsi="Tahoma" w:cs="Tahoma"/>
      <w:sz w:val="16"/>
      <w:szCs w:val="16"/>
      <w:lang w:val="ru-RU"/>
    </w:rPr>
  </w:style>
  <w:style w:type="character" w:customStyle="1" w:styleId="apple-converted-space">
    <w:name w:val="apple-converted-space"/>
    <w:basedOn w:val="a0"/>
    <w:rsid w:val="00F261DA"/>
  </w:style>
  <w:style w:type="table" w:styleId="a8">
    <w:name w:val="Table Grid"/>
    <w:basedOn w:val="a1"/>
    <w:uiPriority w:val="59"/>
    <w:rsid w:val="00F26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350FC0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3C6D4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2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sv.ru/" TargetMode="External"/><Relationship Id="rId18" Type="http://schemas.openxmlformats.org/officeDocument/2006/relationships/hyperlink" Target="http://www.visitlondon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nglish.mosolymp.ru/vo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du.ru/index.php" TargetMode="External"/><Relationship Id="rId17" Type="http://schemas.openxmlformats.org/officeDocument/2006/relationships/hyperlink" Target="http://www.teacherdevelopmentinteractiv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ongman.ru/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pi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enguinreaders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on.gov.ru/" TargetMode="External"/><Relationship Id="rId19" Type="http://schemas.openxmlformats.org/officeDocument/2006/relationships/hyperlink" Target="http://www.study-english.info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cmillan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E31B2-D1CA-4A0A-9E06-11AED9A9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6272</Words>
  <Characters>35754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&lt;4D6963726F736F667420576F7264202D20C2D3C420E0EDE3EBE8E9F1EAE8E920E4EBFF20FDF0F3E4E8F2EEE220E820EFEEEAEEF0E8F2E5EBE5E920EEEBE8ECEFE0&gt;</vt:lpstr>
    </vt:vector>
  </TitlesOfParts>
  <Company/>
  <LinksUpToDate>false</LinksUpToDate>
  <CharactersWithSpaces>41943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&lt;4D6963726F736F667420576F7264202D20C2D3C420E0EDE3EBE8E9F1EAE8E920E4EBFF20FDF0F3E4E8F2EEE220E820EFEEEAEEF0E8F2E5EBE5E920EEEBE8ECEFE0&gt;</dc:title>
  <dc:creator>373-3092</dc:creator>
  <cp:lastModifiedBy>Win7Pro</cp:lastModifiedBy>
  <cp:revision>8</cp:revision>
  <dcterms:created xsi:type="dcterms:W3CDTF">2020-09-15T13:49:00Z</dcterms:created>
  <dcterms:modified xsi:type="dcterms:W3CDTF">2020-09-17T05:41:00Z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2020-09-15T00:00:00Z</vt:filetime>
  </property>
</Properties>
</file>